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27" w:rsidRPr="0012310C" w:rsidRDefault="00200B27" w:rsidP="00200B27">
      <w:pPr>
        <w:spacing w:after="0" w:line="254" w:lineRule="exact"/>
        <w:ind w:right="-1" w:firstLine="4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231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Соглашение о задатке</w:t>
      </w:r>
    </w:p>
    <w:p w:rsidR="00200B27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с.Середа</w:t>
      </w:r>
      <w:proofErr w:type="spellEnd"/>
    </w:p>
    <w:p w:rsidR="006344C5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«______»________________20____г.</w:t>
      </w:r>
    </w:p>
    <w:p w:rsidR="006344C5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0B27" w:rsidRPr="008F2895" w:rsidRDefault="00200B27" w:rsidP="008F2895">
      <w:pPr>
        <w:spacing w:after="0" w:line="254" w:lineRule="exact"/>
        <w:ind w:right="-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Середское сельское поселение Даниловского муниципального района Ярославской области в лице Главы Середского сельского поселения Даниловского муниципального района Ярославской области 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Прудовой Ларисы Александровны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действующе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Устава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одной стороны и</w:t>
      </w:r>
    </w:p>
    <w:p w:rsidR="00200B27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</w:t>
      </w:r>
    </w:p>
    <w:p w:rsidR="00C820B6" w:rsidRPr="00C820B6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820B6">
        <w:rPr>
          <w:rFonts w:ascii="Times New Roman" w:hAnsi="Times New Roman" w:cs="Times New Roman"/>
          <w:sz w:val="20"/>
          <w:szCs w:val="20"/>
        </w:rPr>
        <w:tab/>
        <w:t>(для физического лица – Ф.И.О., адрес проживания, паспортные данные, ИНН</w:t>
      </w:r>
    </w:p>
    <w:p w:rsidR="00200B27" w:rsidRPr="00C820B6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820B6">
        <w:rPr>
          <w:rFonts w:ascii="Times New Roman" w:hAnsi="Times New Roman" w:cs="Times New Roman"/>
          <w:sz w:val="20"/>
          <w:szCs w:val="20"/>
        </w:rPr>
        <w:t xml:space="preserve"> </w:t>
      </w:r>
      <w:r w:rsidR="00C820B6" w:rsidRPr="00C820B6">
        <w:rPr>
          <w:rFonts w:ascii="Times New Roman" w:hAnsi="Times New Roman" w:cs="Times New Roman"/>
          <w:sz w:val="20"/>
          <w:szCs w:val="20"/>
        </w:rPr>
        <w:tab/>
      </w:r>
      <w:r w:rsidRPr="00C820B6">
        <w:rPr>
          <w:rFonts w:ascii="Times New Roman" w:hAnsi="Times New Roman" w:cs="Times New Roman"/>
          <w:sz w:val="20"/>
          <w:szCs w:val="20"/>
        </w:rPr>
        <w:t>для юридического лица</w:t>
      </w:r>
      <w:r w:rsidR="00C820B6" w:rsidRPr="00C820B6">
        <w:rPr>
          <w:rFonts w:ascii="Times New Roman" w:hAnsi="Times New Roman" w:cs="Times New Roman"/>
          <w:sz w:val="20"/>
          <w:szCs w:val="20"/>
        </w:rPr>
        <w:t xml:space="preserve"> – наименование, ИНН/КПП, ОГРН)</w:t>
      </w:r>
    </w:p>
    <w:p w:rsidR="00200B27" w:rsidRPr="00C820B6" w:rsidRDefault="00C820B6" w:rsidP="00C8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B27" w:rsidRPr="00200B27" w:rsidRDefault="00C820B6" w:rsidP="00200B27">
      <w:pPr>
        <w:spacing w:after="220" w:line="250" w:lineRule="exact"/>
        <w:ind w:righ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менуем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дальнейшем Вкладчик, с другой стороны, заключили настоящ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нижеследующем:</w:t>
      </w:r>
    </w:p>
    <w:p w:rsidR="00200B27" w:rsidRPr="00200B27" w:rsidRDefault="00200B27" w:rsidP="00200B27">
      <w:pPr>
        <w:spacing w:after="211" w:line="20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Предмет 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820B6" w:rsidRPr="00C820B6" w:rsidRDefault="00200B27" w:rsidP="00772E1A">
      <w:pPr>
        <w:widowControl w:val="0"/>
        <w:numPr>
          <w:ilvl w:val="0"/>
          <w:numId w:val="1"/>
        </w:numPr>
        <w:tabs>
          <w:tab w:val="left" w:pos="823"/>
        </w:tabs>
        <w:spacing w:after="0" w:line="254" w:lineRule="exac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Вкладчик, для участия в Аукционе </w:t>
      </w:r>
      <w:r w:rsidR="008F2895" w:rsidRP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право заключения договора аренды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земельн</w:t>
      </w:r>
      <w:r w:rsidR="003A3D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</w:t>
      </w:r>
      <w:r w:rsidR="003A3D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 земель </w:t>
      </w:r>
      <w:r w:rsidR="00772E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населенных пунктов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расположенн</w:t>
      </w:r>
      <w:r w:rsidR="005A7B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772E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Ярославская обл.,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Даниловский </w:t>
      </w:r>
      <w:proofErr w:type="gramStart"/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район,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="005A7B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="00772E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</w:t>
      </w:r>
      <w:r w:rsidR="005A7B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</w:t>
      </w:r>
    </w:p>
    <w:p w:rsidR="00C820B6" w:rsidRPr="00C820B6" w:rsidRDefault="00C820B6" w:rsidP="00C820B6">
      <w:pPr>
        <w:widowControl w:val="0"/>
        <w:tabs>
          <w:tab w:val="left" w:pos="823"/>
        </w:tabs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200B27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____________ </w:t>
      </w:r>
      <w:proofErr w:type="spellStart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кв.метра</w:t>
      </w:r>
      <w:proofErr w:type="spellEnd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кадастровый номер </w:t>
      </w:r>
      <w:proofErr w:type="gramStart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76:05: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____________________,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вид разрешенного использования:____________________________________________________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Аукцион), перечисляет денежные средства в российских рублях в сумме _________ рублей (______________________________________________________________________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_________________________________________________________________________руб.</w:t>
      </w:r>
      <w:r w:rsidR="00627B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27B45">
        <w:rPr>
          <w:rFonts w:ascii="Times New Roman" w:hAnsi="Times New Roman" w:cs="Times New Roman"/>
          <w:sz w:val="24"/>
          <w:szCs w:val="24"/>
        </w:rPr>
        <w:t>на счёт</w:t>
      </w:r>
      <w:proofErr w:type="gramEnd"/>
      <w:r w:rsidR="00627B45">
        <w:rPr>
          <w:rFonts w:ascii="Times New Roman" w:hAnsi="Times New Roman" w:cs="Times New Roman"/>
          <w:sz w:val="24"/>
          <w:szCs w:val="24"/>
        </w:rPr>
        <w:t xml:space="preserve"> указанный в пункте 2.1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FF1221">
        <w:rPr>
          <w:rFonts w:ascii="Times New Roman" w:hAnsi="Times New Roman" w:cs="Times New Roman"/>
          <w:sz w:val="24"/>
          <w:szCs w:val="24"/>
        </w:rPr>
        <w:t>.</w:t>
      </w:r>
    </w:p>
    <w:p w:rsidR="00C820B6" w:rsidRPr="00200B27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0B27" w:rsidRPr="00200B27" w:rsidRDefault="00200B27" w:rsidP="00200B27">
      <w:pPr>
        <w:spacing w:after="209" w:line="200" w:lineRule="exact"/>
        <w:ind w:left="318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Передача денежных средств.</w:t>
      </w:r>
    </w:p>
    <w:p w:rsidR="00200B27" w:rsidRPr="00200B27" w:rsidRDefault="00200B27" w:rsidP="00475275">
      <w:pPr>
        <w:widowControl w:val="0"/>
        <w:numPr>
          <w:ilvl w:val="0"/>
          <w:numId w:val="2"/>
        </w:numPr>
        <w:tabs>
          <w:tab w:val="left" w:pos="823"/>
        </w:tabs>
        <w:spacing w:after="0" w:line="252" w:lineRule="exact"/>
        <w:ind w:right="-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Денежные средства, указанные в п. 1.1. настоящего 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используются в качестве задатка, вносимого в целях обеспечения исполнения Вкладчиком обязательств по оплате земельного участка, указанного в п. 1.1. настоящего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Соглашения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признания его Победителем Аукциона.</w:t>
      </w:r>
    </w:p>
    <w:p w:rsidR="00475275" w:rsidRPr="00475275" w:rsidRDefault="00200B27" w:rsidP="00475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Денежные средства, указанные в пункте 1.1. настоящего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должны быть 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внесены</w:t>
      </w:r>
      <w:r w:rsidR="00C820B6" w:rsidRPr="00475275">
        <w:rPr>
          <w:rFonts w:ascii="Times New Roman" w:hAnsi="Times New Roman" w:cs="Times New Roman"/>
          <w:sz w:val="24"/>
          <w:szCs w:val="24"/>
        </w:rPr>
        <w:t xml:space="preserve"> 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Вкладчиком на счет:</w:t>
      </w:r>
    </w:p>
    <w:p w:rsidR="00015463" w:rsidRPr="00015463" w:rsidRDefault="00015463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7617003090        КПП 761701001</w:t>
      </w:r>
    </w:p>
    <w:p w:rsidR="00015463" w:rsidRPr="00015463" w:rsidRDefault="00015463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администрации Даниловского МР (Администрация Середского СП Даниловского МР ЯО </w:t>
      </w:r>
      <w:proofErr w:type="spellStart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820010017)</w:t>
      </w:r>
    </w:p>
    <w:p w:rsidR="00015463" w:rsidRPr="00015463" w:rsidRDefault="00015463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Калужское отделение №8608 ПАО Сбербанк</w:t>
      </w:r>
    </w:p>
    <w:p w:rsidR="00015463" w:rsidRPr="00015463" w:rsidRDefault="00015463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40302810077120003005</w:t>
      </w:r>
    </w:p>
    <w:p w:rsidR="00015463" w:rsidRPr="00015463" w:rsidRDefault="00015463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30101810100000000612</w:t>
      </w:r>
    </w:p>
    <w:p w:rsidR="00015463" w:rsidRPr="00015463" w:rsidRDefault="00015463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042908612</w:t>
      </w:r>
    </w:p>
    <w:p w:rsidR="00015463" w:rsidRDefault="00015463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платежа обязательно </w:t>
      </w: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(Администрация Середского СП Даниловского МР </w:t>
      </w:r>
      <w:proofErr w:type="spellStart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820010017)</w:t>
      </w:r>
      <w:r w:rsidR="005A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0B27" w:rsidRPr="005A6E6D" w:rsidRDefault="00200B27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позднее </w:t>
      </w:r>
      <w:r w:rsidR="00714D9D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«____»_____________________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считаются внесенными с момента их зачисления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Документом, подтверждающим внесение задатка на счет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является выписка со счета, котор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предоставляется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комиссию по проведению Аукциона до начала проведения итогов Аукциона.</w:t>
      </w:r>
    </w:p>
    <w:p w:rsidR="00200B27" w:rsidRPr="00200B27" w:rsidRDefault="00200B27" w:rsidP="00FF1221">
      <w:pPr>
        <w:spacing w:after="0" w:line="25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 соглашается, что в случае не поступления суммы задатка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что подтверждается выпиской со счета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обязательства Вкладчика по внесению задатка считаются неисполненными.</w:t>
      </w:r>
    </w:p>
    <w:p w:rsidR="00200B27" w:rsidRPr="00200B27" w:rsidRDefault="00627B45" w:rsidP="00627B45">
      <w:pPr>
        <w:widowControl w:val="0"/>
        <w:tabs>
          <w:tab w:val="left" w:pos="846"/>
        </w:tabs>
        <w:spacing w:after="0" w:line="25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2.2.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 не вправе распоряжаться денежными средствами, поступившими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качестве задатка, то есть не вправе требовать от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их перечисления на любой иной банковский счет.</w:t>
      </w:r>
    </w:p>
    <w:p w:rsidR="00FF1221" w:rsidRDefault="00627B45" w:rsidP="005A6E6D">
      <w:pPr>
        <w:widowControl w:val="0"/>
        <w:tabs>
          <w:tab w:val="left" w:pos="836"/>
        </w:tabs>
        <w:spacing w:after="0" w:line="252" w:lineRule="exact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2.3. 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денежные средства, перечисленные в соответствии с настоящим </w:t>
      </w:r>
      <w:r w:rsidR="00FF1221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Соглашением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проценты не начисляются.</w:t>
      </w:r>
    </w:p>
    <w:p w:rsidR="008F2895" w:rsidRDefault="008F2895" w:rsidP="00FF1221">
      <w:pPr>
        <w:spacing w:after="0" w:line="252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221" w:rsidRDefault="00FF1221" w:rsidP="00FF1221">
      <w:pPr>
        <w:spacing w:after="0" w:line="252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 Возврат денежных средств</w:t>
      </w:r>
    </w:p>
    <w:p w:rsidR="00FF1221" w:rsidRDefault="00FF1221" w:rsidP="00FF1221">
      <w:pPr>
        <w:spacing w:after="0"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221" w:rsidRDefault="00FF1221" w:rsidP="00A3099D">
      <w:pPr>
        <w:spacing w:after="0" w:line="252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3.1. В случае, если вкладчик не допущен к участию в Аукционе, Администрация обязуется перечислить сумму задатка на счёт 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_______________________________банк___________________________</w:t>
      </w:r>
    </w:p>
    <w:p w:rsidR="00FF1221" w:rsidRDefault="00FF1221" w:rsidP="00FF1221">
      <w:pPr>
        <w:spacing w:after="0"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трёх банковских дней (банковским днём считается день, в который Центральный Банк и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коммерческие банки Российской Федерации открыты для осуществления платежей) с даты подписания протокола об окончании приёма заявок.</w:t>
      </w:r>
    </w:p>
    <w:p w:rsidR="00A3099D" w:rsidRDefault="00A3099D" w:rsidP="00A3099D">
      <w:pPr>
        <w:spacing w:after="0" w:line="252" w:lineRule="exact"/>
        <w:ind w:firstLine="5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3.2. В случае, если Вкладчик не признан Победителем Аукциона, а также участником, предложившим вторую по сравнению с Победителем наивысшую цену земельного участка (далее – второй участник), Администрация обязуется перечислить сумму задатка на счёт ________________________________________________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банк__________________________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течение трёх банковских дней с даты утверждения Протокола о подведении итогов Аукциона Администрации.</w:t>
      </w:r>
    </w:p>
    <w:p w:rsidR="00200B27" w:rsidRPr="00A3099D" w:rsidRDefault="00200B27" w:rsidP="00A3099D">
      <w:pPr>
        <w:widowControl w:val="0"/>
        <w:numPr>
          <w:ilvl w:val="0"/>
          <w:numId w:val="4"/>
        </w:numPr>
        <w:tabs>
          <w:tab w:val="left" w:pos="954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отзыва Вкладчиком в установленном порядке заявки на участие в Аукционе, </w:t>
      </w:r>
      <w:r w:rsidR="00A3099D"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обязуется пе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речислить сумму задатка на счет ___________________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_____________________________банк__________________________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течение трех банковских дней с даты получения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заявления Вкладчика об отзыве заявки.</w:t>
      </w:r>
    </w:p>
    <w:p w:rsidR="00200B27" w:rsidRPr="00200B27" w:rsidRDefault="0012310C" w:rsidP="005A6E6D">
      <w:pPr>
        <w:widowControl w:val="0"/>
        <w:numPr>
          <w:ilvl w:val="0"/>
          <w:numId w:val="4"/>
        </w:numPr>
        <w:tabs>
          <w:tab w:val="left" w:pos="871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случае, если Вкладчик, признанный Победителем Аукциона, уклоняется либо прямо отказывается от заключения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аренды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земельного участка в течение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30 календарных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дней </w:t>
      </w:r>
      <w:r w:rsidR="005A6E6D" w:rsidRP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 дня направления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ему</w:t>
      </w:r>
      <w:r w:rsidR="005A6E6D" w:rsidRP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проектов указанных договоров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сумма задатка ему не возвращается, что является мерой ответственности, применяемой к Вкладчику в соответствии с Гражданским кодексом Российской Федерации.</w:t>
      </w:r>
    </w:p>
    <w:p w:rsidR="00200B27" w:rsidRPr="00200B27" w:rsidRDefault="00200B27" w:rsidP="00A3099D">
      <w:pPr>
        <w:widowControl w:val="0"/>
        <w:numPr>
          <w:ilvl w:val="0"/>
          <w:numId w:val="4"/>
        </w:numPr>
        <w:tabs>
          <w:tab w:val="left" w:pos="905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Вкладчику, признанному Победителем Аукциона и заключившему с </w:t>
      </w:r>
      <w:r w:rsidR="009A33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 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аренды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земельного участка, сумма задатка не возвращается и учитывается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внесенный Вкладчиком задаток по определению права на заключения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аренды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A3099D">
      <w:pPr>
        <w:widowControl w:val="0"/>
        <w:numPr>
          <w:ilvl w:val="0"/>
          <w:numId w:val="4"/>
        </w:numPr>
        <w:tabs>
          <w:tab w:val="left" w:pos="900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признания Аукциона несостоявшимся,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перечисляет Вкладчику сумму задатка в течение трех банковский дней с момента утверждения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Протокола о подведении итогов Аукциона.</w:t>
      </w:r>
    </w:p>
    <w:p w:rsidR="008F2895" w:rsidRDefault="008F2895" w:rsidP="00200B27">
      <w:pPr>
        <w:spacing w:after="214" w:line="200" w:lineRule="exact"/>
        <w:ind w:left="340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0B27" w:rsidRPr="00200B27" w:rsidRDefault="00200B27" w:rsidP="00200B27">
      <w:pPr>
        <w:spacing w:after="214" w:line="200" w:lineRule="exact"/>
        <w:ind w:left="340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 С</w:t>
      </w:r>
      <w:bookmarkStart w:id="0" w:name="_GoBack"/>
      <w:bookmarkEnd w:id="0"/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рок действия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12310C">
      <w:pPr>
        <w:widowControl w:val="0"/>
        <w:numPr>
          <w:ilvl w:val="0"/>
          <w:numId w:val="5"/>
        </w:numPr>
        <w:tabs>
          <w:tab w:val="left" w:pos="461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вступает в силу с момента его подписания сторонами и прекращает свое действие исполнением сторонами обязательств, предусмотренных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Соглашением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по другим основаниям, предусмотренным в настоящем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12310C">
      <w:pPr>
        <w:widowControl w:val="0"/>
        <w:numPr>
          <w:ilvl w:val="0"/>
          <w:numId w:val="5"/>
        </w:numPr>
        <w:tabs>
          <w:tab w:val="left" w:pos="459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регулируется действующим законодательством Российской Федерации.</w:t>
      </w:r>
    </w:p>
    <w:p w:rsidR="00200B27" w:rsidRPr="0012310C" w:rsidRDefault="00200B27" w:rsidP="0012310C">
      <w:pPr>
        <w:widowControl w:val="0"/>
        <w:numPr>
          <w:ilvl w:val="0"/>
          <w:numId w:val="5"/>
        </w:numPr>
        <w:tabs>
          <w:tab w:val="left" w:pos="459"/>
        </w:tabs>
        <w:spacing w:after="222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или в судебном порядке в соответствии с действующим законодательством Российской Федерации.</w:t>
      </w:r>
    </w:p>
    <w:p w:rsidR="0012310C" w:rsidRDefault="0012310C" w:rsidP="0012310C">
      <w:pPr>
        <w:widowControl w:val="0"/>
        <w:tabs>
          <w:tab w:val="left" w:pos="459"/>
        </w:tabs>
        <w:spacing w:after="222" w:line="252" w:lineRule="exact"/>
        <w:ind w:left="567" w:right="-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 Адреса и банковские реквизиты сторон</w:t>
      </w:r>
    </w:p>
    <w:p w:rsidR="0012310C" w:rsidRDefault="0012310C" w:rsidP="0012310C">
      <w:pPr>
        <w:widowControl w:val="0"/>
        <w:tabs>
          <w:tab w:val="left" w:pos="459"/>
        </w:tabs>
        <w:spacing w:after="0" w:line="252" w:lineRule="exact"/>
        <w:ind w:right="-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Вкладчик: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Администрация Середского сельского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поселения Даниловского муниципального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5275">
        <w:rPr>
          <w:rFonts w:ascii="Times New Roman" w:hAnsi="Times New Roman" w:cs="Times New Roman"/>
          <w:sz w:val="24"/>
          <w:szCs w:val="24"/>
        </w:rPr>
        <w:t>района Ярославской области</w:t>
      </w:r>
    </w:p>
    <w:p w:rsidR="008F2895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275">
        <w:rPr>
          <w:rFonts w:ascii="Times New Roman" w:hAnsi="Times New Roman" w:cs="Times New Roman"/>
          <w:sz w:val="24"/>
          <w:szCs w:val="24"/>
        </w:rPr>
        <w:tab/>
        <w:t xml:space="preserve"> Глава Середского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310C" w:rsidRDefault="008F2895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2310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75275">
        <w:rPr>
          <w:rFonts w:ascii="Times New Roman" w:hAnsi="Times New Roman" w:cs="Times New Roman"/>
          <w:sz w:val="24"/>
          <w:szCs w:val="24"/>
        </w:rPr>
        <w:t xml:space="preserve">    </w:t>
      </w:r>
      <w:r w:rsidR="00475275">
        <w:rPr>
          <w:rFonts w:ascii="Times New Roman" w:hAnsi="Times New Roman" w:cs="Times New Roman"/>
          <w:sz w:val="24"/>
          <w:szCs w:val="24"/>
        </w:rPr>
        <w:tab/>
      </w:r>
      <w:r w:rsidR="004752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75275">
        <w:rPr>
          <w:rFonts w:ascii="Times New Roman" w:hAnsi="Times New Roman" w:cs="Times New Roman"/>
          <w:sz w:val="24"/>
          <w:szCs w:val="24"/>
        </w:rPr>
        <w:t>____________________</w:t>
      </w:r>
      <w:r w:rsidR="008F2895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8F2895">
        <w:rPr>
          <w:rFonts w:ascii="Times New Roman" w:hAnsi="Times New Roman" w:cs="Times New Roman"/>
          <w:sz w:val="24"/>
          <w:szCs w:val="24"/>
        </w:rPr>
        <w:t>Прудова</w:t>
      </w:r>
      <w:proofErr w:type="spellEnd"/>
    </w:p>
    <w:p w:rsidR="0012310C" w:rsidRP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10C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12310C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sectPr w:rsidR="0012310C" w:rsidRPr="0012310C" w:rsidSect="001231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54B"/>
    <w:multiLevelType w:val="multilevel"/>
    <w:tmpl w:val="FF90E4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44BF4"/>
    <w:multiLevelType w:val="multilevel"/>
    <w:tmpl w:val="FEC69B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0271A"/>
    <w:multiLevelType w:val="multilevel"/>
    <w:tmpl w:val="77C8D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3" w15:restartNumberingAfterBreak="0">
    <w:nsid w:val="3053140C"/>
    <w:multiLevelType w:val="multilevel"/>
    <w:tmpl w:val="71DC95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835249"/>
    <w:multiLevelType w:val="multilevel"/>
    <w:tmpl w:val="FF90E4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A133B4"/>
    <w:multiLevelType w:val="multilevel"/>
    <w:tmpl w:val="86423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6C956912"/>
    <w:multiLevelType w:val="multilevel"/>
    <w:tmpl w:val="008657E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31432F"/>
    <w:multiLevelType w:val="multilevel"/>
    <w:tmpl w:val="9C18F3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27"/>
    <w:rsid w:val="00015463"/>
    <w:rsid w:val="0012310C"/>
    <w:rsid w:val="00200B27"/>
    <w:rsid w:val="003A3DD8"/>
    <w:rsid w:val="00475275"/>
    <w:rsid w:val="005A6E6D"/>
    <w:rsid w:val="005A7B95"/>
    <w:rsid w:val="006008C0"/>
    <w:rsid w:val="00627B45"/>
    <w:rsid w:val="006344C5"/>
    <w:rsid w:val="00714D9D"/>
    <w:rsid w:val="00772E1A"/>
    <w:rsid w:val="00897414"/>
    <w:rsid w:val="008F2895"/>
    <w:rsid w:val="009A331C"/>
    <w:rsid w:val="00A3099D"/>
    <w:rsid w:val="00C820B6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3536-0AD1-45B7-A0AA-86774B1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200B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200B27"/>
    <w:rPr>
      <w:rFonts w:ascii="Times New Roman" w:eastAsia="Times New Roman" w:hAnsi="Times New Roman" w:cs="Times New Roman"/>
      <w:i/>
      <w:iCs/>
      <w:spacing w:val="-40"/>
      <w:sz w:val="19"/>
      <w:szCs w:val="19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200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200B27"/>
    <w:rPr>
      <w:rFonts w:ascii="Times New Roman" w:eastAsia="Times New Roman" w:hAnsi="Times New Roman" w:cs="Times New Roman"/>
      <w:b/>
      <w:bCs/>
      <w:i/>
      <w:iCs/>
      <w:spacing w:val="-70"/>
      <w:sz w:val="40"/>
      <w:szCs w:val="40"/>
      <w:shd w:val="clear" w:color="auto" w:fill="FFFFFF"/>
    </w:rPr>
  </w:style>
  <w:style w:type="character" w:customStyle="1" w:styleId="7-1pt">
    <w:name w:val="Основной текст (7) + Курсив;Интервал -1 pt"/>
    <w:basedOn w:val="7"/>
    <w:rsid w:val="00200B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0">
    <w:name w:val="Основной текст (7)"/>
    <w:basedOn w:val="7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200B27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Подпись к картинке (5)"/>
    <w:basedOn w:val="a"/>
    <w:link w:val="5Exact"/>
    <w:rsid w:val="00200B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40"/>
      <w:sz w:val="19"/>
      <w:szCs w:val="19"/>
    </w:rPr>
  </w:style>
  <w:style w:type="paragraph" w:customStyle="1" w:styleId="1">
    <w:name w:val="Заголовок №1"/>
    <w:basedOn w:val="a"/>
    <w:link w:val="1Exact"/>
    <w:rsid w:val="00200B2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200B27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i/>
      <w:iCs/>
      <w:spacing w:val="-70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71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26D3-8D5F-40AC-8F92-7757ED04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8</cp:revision>
  <cp:lastPrinted>2016-09-01T10:44:00Z</cp:lastPrinted>
  <dcterms:created xsi:type="dcterms:W3CDTF">2016-07-25T08:27:00Z</dcterms:created>
  <dcterms:modified xsi:type="dcterms:W3CDTF">2020-09-08T06:05:00Z</dcterms:modified>
</cp:coreProperties>
</file>