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2C17C7">
        <w:t>07</w:t>
      </w:r>
      <w:r w:rsidR="00AF7F44">
        <w:t>.06</w:t>
      </w:r>
      <w:r w:rsidR="00B70BBA">
        <w:t>.2016</w:t>
      </w:r>
      <w:r w:rsidR="00AF7F44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AF7F44">
        <w:t>78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О выдаче разрешения на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использования земельного участка,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без предоставления и </w:t>
      </w:r>
    </w:p>
    <w:p w:rsidR="00727311" w:rsidRPr="002C17C7" w:rsidRDefault="002C17C7" w:rsidP="00727311">
      <w:pPr>
        <w:ind w:left="284" w:right="-2"/>
        <w:jc w:val="both"/>
        <w:rPr>
          <w:szCs w:val="28"/>
        </w:rPr>
      </w:pPr>
      <w:r w:rsidRPr="002C17C7">
        <w:rPr>
          <w:color w:val="000000"/>
        </w:rPr>
        <w:t>установления сервитута</w:t>
      </w:r>
    </w:p>
    <w:p w:rsidR="00727311" w:rsidRPr="00F21C19" w:rsidRDefault="00727311" w:rsidP="00727311">
      <w:pPr>
        <w:ind w:left="284" w:right="-2"/>
        <w:jc w:val="both"/>
      </w:pPr>
    </w:p>
    <w:p w:rsidR="00727311" w:rsidRPr="002C17C7" w:rsidRDefault="002C17C7" w:rsidP="00035D8B">
      <w:pPr>
        <w:ind w:right="-2" w:firstLine="284"/>
        <w:jc w:val="both"/>
        <w:rPr>
          <w:color w:val="000000"/>
        </w:rPr>
      </w:pPr>
      <w:r w:rsidRPr="002C17C7">
        <w:rPr>
          <w:color w:val="000000"/>
        </w:rPr>
        <w:t>В соответствии со ст. ст. 39.33, 39.34, 39.35 Земельного кодекса Российской Федерации,</w:t>
      </w:r>
      <w:r w:rsidRPr="002C17C7">
        <w:t xml:space="preserve"> Постановлением Правительства Российской Федерации №1300 от 03.12.2014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№1244 от 27.11.2014 «Об </w:t>
      </w:r>
      <w:r w:rsidRPr="002C17C7">
        <w:rPr>
          <w:color w:val="000000"/>
        </w:rPr>
        <w:t xml:space="preserve">утверждении </w:t>
      </w:r>
      <w:hyperlink r:id="rId6" w:history="1">
        <w:r w:rsidRPr="002C17C7">
          <w:rPr>
            <w:rStyle w:val="aa"/>
            <w:color w:val="000000"/>
            <w:u w:val="none"/>
          </w:rPr>
          <w:t>Правил выдачи разрешения на использование земель или земельного участка, находящихся в государственной или муниципальной собственности</w:t>
        </w:r>
      </w:hyperlink>
      <w:r w:rsidRPr="002C17C7">
        <w:t>», Законом Ярославской области от 11.10.2006 №66-з «О градостроительной деятельности на территории Ярославской области», Постановление Правительства Ярославской области №366-п от 02.04.2015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области»,</w:t>
      </w:r>
      <w:r w:rsidR="0084784B" w:rsidRPr="002C17C7">
        <w:rPr>
          <w:color w:val="000000"/>
        </w:rPr>
        <w:t xml:space="preserve"> </w:t>
      </w:r>
      <w:r w:rsidR="00582576" w:rsidRPr="002C17C7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582576" w:rsidRPr="002C17C7">
        <w:rPr>
          <w:color w:val="000000"/>
          <w:szCs w:val="28"/>
        </w:rPr>
        <w:t>, на основании заявлен</w:t>
      </w:r>
      <w:r w:rsidR="00073413">
        <w:rPr>
          <w:color w:val="000000"/>
          <w:szCs w:val="28"/>
        </w:rPr>
        <w:t>ия</w:t>
      </w:r>
      <w:r w:rsidR="00582576" w:rsidRPr="002C17C7">
        <w:rPr>
          <w:color w:val="000000"/>
          <w:szCs w:val="28"/>
        </w:rPr>
        <w:t xml:space="preserve"> </w:t>
      </w:r>
      <w:r w:rsidR="00073413">
        <w:rPr>
          <w:color w:val="000000"/>
        </w:rPr>
        <w:t>акционерного общества «Газпром газораспределение Ярославль» филиал в г. Данилове</w:t>
      </w:r>
      <w:r w:rsidR="00582576" w:rsidRPr="002C17C7">
        <w:rPr>
          <w:color w:val="000000"/>
          <w:szCs w:val="28"/>
        </w:rPr>
        <w:t xml:space="preserve"> </w:t>
      </w:r>
      <w:r w:rsidR="00073413">
        <w:rPr>
          <w:color w:val="000000"/>
          <w:szCs w:val="28"/>
        </w:rPr>
        <w:t>«</w:t>
      </w:r>
      <w:r w:rsidR="00073413">
        <w:rPr>
          <w:color w:val="000000"/>
        </w:rPr>
        <w:t>О</w:t>
      </w:r>
      <w:r w:rsidR="00073413" w:rsidRPr="002C17C7">
        <w:rPr>
          <w:color w:val="000000"/>
        </w:rPr>
        <w:t xml:space="preserve"> выдаче разрешения на </w:t>
      </w:r>
      <w:r w:rsidR="00073413">
        <w:rPr>
          <w:color w:val="000000"/>
        </w:rPr>
        <w:t>использование</w:t>
      </w:r>
      <w:r w:rsidR="00073413" w:rsidRPr="002C17C7">
        <w:rPr>
          <w:color w:val="000000"/>
        </w:rPr>
        <w:t xml:space="preserve"> земельного участка</w:t>
      </w:r>
      <w:r w:rsidR="00073413">
        <w:rPr>
          <w:color w:val="000000"/>
        </w:rPr>
        <w:t>»</w:t>
      </w:r>
      <w:r w:rsidR="00582576" w:rsidRPr="002C17C7">
        <w:rPr>
          <w:color w:val="000000"/>
          <w:szCs w:val="28"/>
        </w:rPr>
        <w:t xml:space="preserve"> от </w:t>
      </w:r>
      <w:r w:rsidR="00073413">
        <w:rPr>
          <w:color w:val="000000"/>
          <w:szCs w:val="28"/>
        </w:rPr>
        <w:t>02.06</w:t>
      </w:r>
      <w:r w:rsidR="00A010BC" w:rsidRPr="002C17C7">
        <w:rPr>
          <w:color w:val="000000"/>
          <w:szCs w:val="28"/>
        </w:rPr>
        <w:t>.2016 г.</w:t>
      </w:r>
      <w:r w:rsidR="00582576" w:rsidRPr="002C17C7">
        <w:rPr>
          <w:color w:val="000000"/>
          <w:szCs w:val="28"/>
        </w:rPr>
        <w:t xml:space="preserve"> №</w:t>
      </w:r>
      <w:r w:rsidR="00A010BC" w:rsidRPr="002C17C7">
        <w:rPr>
          <w:color w:val="000000"/>
          <w:szCs w:val="28"/>
        </w:rPr>
        <w:t xml:space="preserve"> </w:t>
      </w:r>
      <w:r w:rsidR="00073413">
        <w:rPr>
          <w:color w:val="000000"/>
          <w:szCs w:val="28"/>
        </w:rPr>
        <w:t>361</w:t>
      </w:r>
      <w:r w:rsidR="002740DE" w:rsidRPr="002C17C7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2C17C7" w:rsidRPr="003E71CF" w:rsidRDefault="002C17C7" w:rsidP="00727311">
      <w:pPr>
        <w:ind w:left="284" w:firstLine="709"/>
        <w:jc w:val="both"/>
        <w:rPr>
          <w:color w:val="000000"/>
          <w:szCs w:val="28"/>
        </w:rPr>
      </w:pPr>
    </w:p>
    <w:p w:rsidR="002C17C7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1</w:t>
      </w:r>
      <w:r w:rsidR="002C17C7" w:rsidRPr="00A4689F">
        <w:rPr>
          <w:color w:val="000000"/>
        </w:rPr>
        <w:t>.</w:t>
      </w:r>
      <w:r w:rsidR="002C17C7" w:rsidRPr="00A4689F">
        <w:rPr>
          <w:color w:val="000000"/>
        </w:rPr>
        <w:tab/>
      </w:r>
      <w:r w:rsidR="002C17C7">
        <w:rPr>
          <w:color w:val="000000"/>
        </w:rPr>
        <w:t xml:space="preserve">Разрешить акционерному обществу «Газпром газораспределение Ярославль» филиал в г. Данилове (ИНН </w:t>
      </w:r>
      <w:r>
        <w:rPr>
          <w:color w:val="000000"/>
        </w:rPr>
        <w:t>7604012347</w:t>
      </w:r>
      <w:r w:rsidR="002C17C7">
        <w:rPr>
          <w:color w:val="000000"/>
        </w:rPr>
        <w:t xml:space="preserve">, КПП </w:t>
      </w:r>
      <w:r>
        <w:rPr>
          <w:color w:val="000000"/>
        </w:rPr>
        <w:t>760401001</w:t>
      </w:r>
      <w:r w:rsidR="002C17C7">
        <w:rPr>
          <w:color w:val="000000"/>
        </w:rPr>
        <w:t>, ОГРН 1027600677554, адрес:</w:t>
      </w:r>
      <w:r>
        <w:rPr>
          <w:color w:val="000000"/>
        </w:rPr>
        <w:t>152072</w:t>
      </w:r>
      <w:r w:rsidR="002C17C7">
        <w:rPr>
          <w:color w:val="000000"/>
        </w:rPr>
        <w:t xml:space="preserve">, </w:t>
      </w:r>
      <w:r>
        <w:rPr>
          <w:color w:val="000000"/>
        </w:rPr>
        <w:t>Ярославская обл.</w:t>
      </w:r>
      <w:r w:rsidR="002C17C7">
        <w:rPr>
          <w:color w:val="000000"/>
        </w:rPr>
        <w:t xml:space="preserve">, г. </w:t>
      </w:r>
      <w:r>
        <w:rPr>
          <w:color w:val="000000"/>
        </w:rPr>
        <w:t>Данилов</w:t>
      </w:r>
      <w:r w:rsidR="002C17C7">
        <w:rPr>
          <w:color w:val="000000"/>
        </w:rPr>
        <w:t xml:space="preserve">, </w:t>
      </w:r>
      <w:r>
        <w:rPr>
          <w:color w:val="000000"/>
        </w:rPr>
        <w:t>ул. Депутатская</w:t>
      </w:r>
      <w:r w:rsidR="002C17C7">
        <w:rPr>
          <w:color w:val="000000"/>
        </w:rPr>
        <w:t xml:space="preserve">, д. </w:t>
      </w:r>
      <w:r>
        <w:rPr>
          <w:color w:val="000000"/>
        </w:rPr>
        <w:t>71а</w:t>
      </w:r>
      <w:r w:rsidR="002C17C7">
        <w:rPr>
          <w:color w:val="000000"/>
        </w:rPr>
        <w:t>) использование земельн</w:t>
      </w:r>
      <w:r>
        <w:rPr>
          <w:color w:val="000000"/>
        </w:rPr>
        <w:t>ого</w:t>
      </w:r>
      <w:r w:rsidR="002C17C7">
        <w:rPr>
          <w:color w:val="000000"/>
        </w:rPr>
        <w:t xml:space="preserve"> участк</w:t>
      </w:r>
      <w:r>
        <w:rPr>
          <w:color w:val="000000"/>
        </w:rPr>
        <w:t>а</w:t>
      </w:r>
      <w:r w:rsidR="002C17C7">
        <w:rPr>
          <w:color w:val="000000"/>
        </w:rPr>
        <w:t xml:space="preserve"> общей площадью </w:t>
      </w:r>
      <w:r>
        <w:rPr>
          <w:color w:val="000000"/>
        </w:rPr>
        <w:t xml:space="preserve">9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2C17C7">
        <w:rPr>
          <w:color w:val="000000"/>
        </w:rPr>
        <w:t xml:space="preserve"> </w:t>
      </w:r>
      <w:r w:rsidR="00073413">
        <w:rPr>
          <w:color w:val="000000"/>
        </w:rPr>
        <w:t>с условным номером 76:05:150801:ЗУ1</w:t>
      </w:r>
      <w:r>
        <w:rPr>
          <w:color w:val="000000"/>
        </w:rPr>
        <w:t>,</w:t>
      </w:r>
      <w:r w:rsidR="002C17C7">
        <w:rPr>
          <w:color w:val="000000"/>
        </w:rPr>
        <w:t xml:space="preserve"> </w:t>
      </w:r>
      <w:r w:rsidRPr="00711969">
        <w:t xml:space="preserve">в целях </w:t>
      </w:r>
      <w:r>
        <w:t>размещения газопроводов вводов низкого давления (Р = 0,003 Мпа) диаметром 63 мм., к дому расположенному</w:t>
      </w:r>
      <w:r w:rsidRPr="00711969">
        <w:t xml:space="preserve"> по адресу: Ярославская область, Даниловский район, </w:t>
      </w:r>
      <w:r>
        <w:t xml:space="preserve">д. Высоково, ул. </w:t>
      </w:r>
      <w:proofErr w:type="spellStart"/>
      <w:r>
        <w:t>Путятинская</w:t>
      </w:r>
      <w:proofErr w:type="spellEnd"/>
      <w:r w:rsidRPr="00711969">
        <w:t xml:space="preserve">, </w:t>
      </w:r>
      <w:r>
        <w:t>д. №36</w:t>
      </w:r>
      <w:r w:rsidR="002C17C7">
        <w:rPr>
          <w:color w:val="000000"/>
        </w:rPr>
        <w:t>. (Приложение №1).</w:t>
      </w:r>
    </w:p>
    <w:p w:rsidR="002C17C7" w:rsidRPr="00382DA2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2</w:t>
      </w:r>
      <w:r>
        <w:rPr>
          <w:color w:val="000000"/>
        </w:rPr>
        <w:t xml:space="preserve">. </w:t>
      </w:r>
      <w:r w:rsidR="002C17C7">
        <w:rPr>
          <w:color w:val="000000"/>
        </w:rPr>
        <w:t xml:space="preserve">В случае, если использование земель или земельных участков,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</w:t>
      </w:r>
      <w:r w:rsidR="00073413">
        <w:rPr>
          <w:color w:val="000000"/>
        </w:rPr>
        <w:t>а</w:t>
      </w:r>
      <w:r w:rsidR="002C17C7">
        <w:rPr>
          <w:color w:val="000000"/>
        </w:rPr>
        <w:t xml:space="preserve">кционерное общество </w:t>
      </w:r>
      <w:r w:rsidR="00073413">
        <w:rPr>
          <w:color w:val="000000"/>
        </w:rPr>
        <w:t xml:space="preserve">«Газпром газораспределение Ярославль» филиал в г. Данилове </w:t>
      </w:r>
      <w:r w:rsidR="002C17C7">
        <w:rPr>
          <w:color w:val="000000"/>
        </w:rPr>
        <w:t>обязано привести такие земли в состояние, пригодное для его использования в соответствии с разрешенным использование</w:t>
      </w:r>
      <w:r w:rsidR="007B2DA6">
        <w:rPr>
          <w:color w:val="000000"/>
        </w:rPr>
        <w:t>м</w:t>
      </w:r>
      <w:bookmarkStart w:id="0" w:name="_GoBack"/>
      <w:bookmarkEnd w:id="0"/>
      <w:r w:rsidR="002C17C7">
        <w:rPr>
          <w:color w:val="000000"/>
        </w:rPr>
        <w:t>, а также выполнить необходимые работы по рекультивации земельного участка.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3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 xml:space="preserve">Срок действия настоящего разрешения </w:t>
      </w:r>
      <w:r w:rsidR="00073413">
        <w:rPr>
          <w:color w:val="000000"/>
        </w:rPr>
        <w:t>20 рабочих дней</w:t>
      </w:r>
      <w:r>
        <w:rPr>
          <w:color w:val="000000"/>
        </w:rPr>
        <w:t>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4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>Н</w:t>
      </w:r>
      <w:r w:rsidRPr="00382DA2">
        <w:rPr>
          <w:color w:val="000000"/>
        </w:rPr>
        <w:t xml:space="preserve">аправить </w:t>
      </w:r>
      <w:r w:rsidR="00035D8B">
        <w:rPr>
          <w:color w:val="000000"/>
        </w:rPr>
        <w:t>копию</w:t>
      </w:r>
      <w:r w:rsidRPr="00382DA2">
        <w:rPr>
          <w:color w:val="000000"/>
        </w:rPr>
        <w:t xml:space="preserve"> настоящего постановления</w:t>
      </w:r>
      <w:r>
        <w:rPr>
          <w:color w:val="000000"/>
        </w:rPr>
        <w:t xml:space="preserve"> </w:t>
      </w:r>
      <w:r w:rsidR="00073413">
        <w:rPr>
          <w:color w:val="000000"/>
        </w:rPr>
        <w:t>акционерному обществу «Газпром газораспределение Ярославль» филиал в г. Данилове.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5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2C17C7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6.</w:t>
      </w:r>
      <w:r>
        <w:rPr>
          <w:color w:val="000000"/>
        </w:rPr>
        <w:tab/>
        <w:t>Постановление</w:t>
      </w:r>
      <w:r w:rsidRPr="00382DA2">
        <w:rPr>
          <w:color w:val="000000"/>
        </w:rPr>
        <w:t xml:space="preserve"> 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B70BBA" w:rsidRDefault="00B70BBA" w:rsidP="00A8466B"/>
    <w:p w:rsidR="00073413" w:rsidRDefault="00073413" w:rsidP="00073413">
      <w:pPr>
        <w:jc w:val="right"/>
      </w:pPr>
      <w:r>
        <w:lastRenderedPageBreak/>
        <w:t>Приложение 1</w:t>
      </w:r>
    </w:p>
    <w:p w:rsidR="00073413" w:rsidRDefault="00073413" w:rsidP="00073413">
      <w:pPr>
        <w:jc w:val="right"/>
      </w:pPr>
    </w:p>
    <w:p w:rsidR="00073413" w:rsidRDefault="00073413" w:rsidP="00073413">
      <w:pPr>
        <w:jc w:val="right"/>
      </w:pP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Середского сельского поселения Даниловского муниципального района Ярославской области</w:t>
      </w: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или органа местного самоуправления, уполномоченного на предоставление земельных участков, находящихся в государственной или муниципальной собственности)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Середа, ул. Октябрьская, 2/1</w:t>
      </w:r>
    </w:p>
    <w:p w:rsidR="00073413" w:rsidRPr="00991EF6" w:rsidRDefault="00073413" w:rsidP="000734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(адрес исполнительного органа, реквизиты)</w:t>
      </w:r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774EEB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9378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937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9378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80"/>
      <w:bookmarkEnd w:id="1"/>
      <w:r w:rsidRPr="0029378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8A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78A">
        <w:rPr>
          <w:rFonts w:ascii="Times New Roman" w:hAnsi="Times New Roman" w:cs="Times New Roman"/>
          <w:b/>
          <w:sz w:val="28"/>
          <w:szCs w:val="28"/>
        </w:rPr>
        <w:t>и установления сервитутов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директору филиала А.М.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Чемерицкому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91EF6">
        <w:rPr>
          <w:rFonts w:ascii="Times New Roman" w:hAnsi="Times New Roman" w:cs="Times New Roman"/>
          <w:sz w:val="28"/>
          <w:szCs w:val="28"/>
        </w:rPr>
        <w:t>___________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разрешается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земель месторасположением: </w:t>
      </w:r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 xml:space="preserve">Ярославская область, Даниловский район, д. Высоково, ул. </w:t>
      </w:r>
      <w:proofErr w:type="spellStart"/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>Путятинская</w:t>
      </w:r>
      <w:proofErr w:type="spellEnd"/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>, д. №36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за исключением земель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находящихся в собственности физических и юридических лиц, а также обремененных правами третьих лиц,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78A">
        <w:rPr>
          <w:rFonts w:ascii="Times New Roman" w:hAnsi="Times New Roman" w:cs="Times New Roman"/>
          <w:sz w:val="24"/>
          <w:szCs w:val="24"/>
        </w:rPr>
        <w:t>(месторасположение земель/земельного участка, кадастровый номер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газопроводов вводов низкого давления (Р = 0,003 Мпа) диаметром 63 </w:t>
      </w:r>
      <w:proofErr w:type="gramStart"/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>мм.,</w:t>
      </w:r>
      <w:proofErr w:type="gramEnd"/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 xml:space="preserve"> к дому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Calibri"/>
          <w:sz w:val="24"/>
          <w:szCs w:val="24"/>
          <w:lang w:eastAsia="en-US"/>
        </w:rPr>
      </w:pPr>
      <w:r w:rsidRPr="0029378A"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073413" w:rsidRPr="00035D8B" w:rsidRDefault="00073413" w:rsidP="004259E0">
      <w:pPr>
        <w:rPr>
          <w:sz w:val="28"/>
          <w:szCs w:val="28"/>
        </w:rPr>
      </w:pPr>
      <w:r w:rsidRPr="00035D8B">
        <w:rPr>
          <w:sz w:val="28"/>
          <w:szCs w:val="28"/>
        </w:rPr>
        <w:t xml:space="preserve">согласно схеме </w:t>
      </w:r>
      <w:r w:rsidR="004259E0" w:rsidRPr="00035D8B">
        <w:rPr>
          <w:sz w:val="28"/>
          <w:szCs w:val="28"/>
          <w:u w:val="single"/>
        </w:rPr>
        <w:t>расположения земельного участка, согласованной отделом по строительству и архитектуре</w:t>
      </w:r>
      <w:r w:rsidR="00035D8B">
        <w:rPr>
          <w:sz w:val="28"/>
          <w:szCs w:val="28"/>
          <w:u w:val="single"/>
        </w:rPr>
        <w:t>.</w:t>
      </w:r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1A08">
        <w:rPr>
          <w:rFonts w:ascii="Times New Roman" w:hAnsi="Times New Roman" w:cs="Times New Roman"/>
          <w:sz w:val="28"/>
          <w:szCs w:val="28"/>
        </w:rPr>
        <w:t xml:space="preserve">Срок действия разрешения – до </w:t>
      </w:r>
      <w:r w:rsidR="004259E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E0">
        <w:rPr>
          <w:rFonts w:ascii="Times New Roman" w:hAnsi="Times New Roman" w:cs="Times New Roman"/>
          <w:sz w:val="28"/>
          <w:szCs w:val="28"/>
        </w:rPr>
        <w:t>июля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rPr>
          <w:szCs w:val="28"/>
        </w:rPr>
      </w:pPr>
      <w:r w:rsidRPr="00AA1A08">
        <w:rPr>
          <w:szCs w:val="28"/>
        </w:rPr>
        <w:t>Получил ___________   ______________________________________________</w:t>
      </w:r>
    </w:p>
    <w:p w:rsidR="00073413" w:rsidRPr="00AA1A08" w:rsidRDefault="00073413" w:rsidP="00073413">
      <w:r w:rsidRPr="00AA1A08">
        <w:t xml:space="preserve">   (подпись заявителя) </w:t>
      </w:r>
      <w:r w:rsidRPr="00AA1A08">
        <w:tab/>
      </w:r>
      <w:r w:rsidRPr="00AA1A08">
        <w:tab/>
      </w:r>
      <w:r w:rsidRPr="00AA1A08">
        <w:tab/>
      </w:r>
      <w:proofErr w:type="gramStart"/>
      <w:r w:rsidRPr="00AA1A08">
        <w:tab/>
        <w:t>(</w:t>
      </w:r>
      <w:proofErr w:type="gramEnd"/>
      <w:r w:rsidRPr="00AA1A08">
        <w:t>Ф.И.О. полностью)</w:t>
      </w:r>
    </w:p>
    <w:p w:rsidR="00073413" w:rsidRDefault="00073413" w:rsidP="00073413"/>
    <w:p w:rsidR="00073413" w:rsidRDefault="00073413" w:rsidP="00073413"/>
    <w:p w:rsidR="00073413" w:rsidRDefault="00073413" w:rsidP="00073413"/>
    <w:p w:rsidR="00073413" w:rsidRPr="00662D2B" w:rsidRDefault="00073413" w:rsidP="00073413">
      <w:pPr>
        <w:rPr>
          <w:szCs w:val="28"/>
        </w:rPr>
      </w:pPr>
      <w:r w:rsidRPr="00AA1A08">
        <w:rPr>
          <w:szCs w:val="28"/>
        </w:rPr>
        <w:t>Выдал _______</w:t>
      </w:r>
      <w:r>
        <w:rPr>
          <w:szCs w:val="28"/>
        </w:rPr>
        <w:t>______</w:t>
      </w:r>
      <w:r w:rsidRPr="00AA1A08">
        <w:rPr>
          <w:szCs w:val="28"/>
        </w:rPr>
        <w:t xml:space="preserve">   </w:t>
      </w:r>
      <w:r w:rsidRPr="00662D2B">
        <w:rPr>
          <w:szCs w:val="28"/>
          <w:u w:val="single"/>
        </w:rPr>
        <w:t>Максименко Андрей Евгеньевич</w:t>
      </w:r>
      <w:r>
        <w:rPr>
          <w:szCs w:val="28"/>
        </w:rPr>
        <w:t>__________________</w:t>
      </w:r>
    </w:p>
    <w:p w:rsidR="00073413" w:rsidRPr="00AA1A08" w:rsidRDefault="00073413" w:rsidP="00073413">
      <w:pPr>
        <w:ind w:firstLine="567"/>
      </w:pPr>
      <w:r w:rsidRPr="00AA1A08">
        <w:t>(</w:t>
      </w:r>
      <w:r>
        <w:t>Глава Середского</w:t>
      </w:r>
      <w:r w:rsidRPr="00AA1A08">
        <w:t xml:space="preserve">, </w:t>
      </w:r>
      <w:r w:rsidRPr="00AA1A08">
        <w:tab/>
      </w:r>
      <w:r w:rsidRPr="00AA1A08">
        <w:tab/>
      </w:r>
      <w:r w:rsidRPr="00AA1A08">
        <w:tab/>
      </w:r>
      <w:r w:rsidRPr="00AA1A08">
        <w:tab/>
      </w:r>
      <w:proofErr w:type="gramStart"/>
      <w:r w:rsidRPr="00AA1A08">
        <w:tab/>
        <w:t>(</w:t>
      </w:r>
      <w:proofErr w:type="gramEnd"/>
      <w:r w:rsidRPr="00AA1A08">
        <w:t>Ф.И.О. полностью)</w:t>
      </w:r>
    </w:p>
    <w:p w:rsidR="00073413" w:rsidRPr="00AA1A08" w:rsidRDefault="00073413" w:rsidP="00073413">
      <w:pPr>
        <w:ind w:firstLine="426"/>
      </w:pPr>
      <w:r>
        <w:t>сельского поселения</w:t>
      </w:r>
      <w:r w:rsidRPr="00AA1A08">
        <w:t>)</w:t>
      </w:r>
    </w:p>
    <w:p w:rsidR="00073413" w:rsidRPr="00A02716" w:rsidRDefault="00073413" w:rsidP="00073413">
      <w:pPr>
        <w:rPr>
          <w:szCs w:val="28"/>
        </w:rPr>
      </w:pPr>
      <w:r w:rsidRPr="00A02716">
        <w:rPr>
          <w:szCs w:val="28"/>
        </w:rPr>
        <w:t>М.П.</w:t>
      </w:r>
    </w:p>
    <w:p w:rsidR="00073413" w:rsidRDefault="00073413" w:rsidP="00073413"/>
    <w:sectPr w:rsidR="00073413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29"/>
  </w:num>
  <w:num w:numId="10">
    <w:abstractNumId w:val="27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10"/>
  </w:num>
  <w:num w:numId="24">
    <w:abstractNumId w:val="26"/>
  </w:num>
  <w:num w:numId="25">
    <w:abstractNumId w:val="25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5D8B"/>
    <w:rsid w:val="00036BF2"/>
    <w:rsid w:val="00036D7D"/>
    <w:rsid w:val="00041BF4"/>
    <w:rsid w:val="00050A8B"/>
    <w:rsid w:val="000524FB"/>
    <w:rsid w:val="00060089"/>
    <w:rsid w:val="00065D8D"/>
    <w:rsid w:val="000665FA"/>
    <w:rsid w:val="00073413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17C7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9E0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82576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10CE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A7F70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2DA6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46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10BC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AF7F44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BF496B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D6A3D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0E41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BF496B"/>
    <w:pPr>
      <w:ind w:left="720"/>
      <w:contextualSpacing/>
    </w:pPr>
  </w:style>
  <w:style w:type="character" w:styleId="aa">
    <w:name w:val="Hyperlink"/>
    <w:uiPriority w:val="99"/>
    <w:unhideWhenUsed/>
    <w:rsid w:val="002C17C7"/>
    <w:rPr>
      <w:color w:val="0000FF"/>
      <w:u w:val="single"/>
    </w:rPr>
  </w:style>
  <w:style w:type="paragraph" w:customStyle="1" w:styleId="ConsPlusNonformat">
    <w:name w:val="ConsPlusNonformat"/>
    <w:uiPriority w:val="99"/>
    <w:rsid w:val="00073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6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278B-258C-4E0C-A962-B1B5BF54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2016-06-07T05:15:00Z</cp:lastPrinted>
  <dcterms:created xsi:type="dcterms:W3CDTF">2016-06-06T13:10:00Z</dcterms:created>
  <dcterms:modified xsi:type="dcterms:W3CDTF">2016-06-07T13:01:00Z</dcterms:modified>
</cp:coreProperties>
</file>