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D60946">
        <w:t>28.12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D60946">
        <w:t>210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</w:rPr>
        <w:t xml:space="preserve">, </w:t>
      </w:r>
      <w:r w:rsidR="0084784B" w:rsidRPr="00F21C19">
        <w:rPr>
          <w:color w:val="000000"/>
        </w:rPr>
        <w:t xml:space="preserve">заявления </w:t>
      </w:r>
      <w:r w:rsidR="002623F7">
        <w:rPr>
          <w:color w:val="000000"/>
          <w:szCs w:val="28"/>
        </w:rPr>
        <w:t>открытого акционерного общества «Даниловское жилищно-коммунальное хозяйство»</w:t>
      </w:r>
      <w:r w:rsidR="00A60974">
        <w:rPr>
          <w:color w:val="000000"/>
          <w:szCs w:val="28"/>
        </w:rPr>
        <w:t xml:space="preserve"> об утверждении схемы расположения земельного участка на кадастровом плане территории </w:t>
      </w:r>
      <w:r w:rsidR="002740DE" w:rsidRPr="00F21C19">
        <w:rPr>
          <w:color w:val="000000"/>
        </w:rPr>
        <w:t xml:space="preserve">от </w:t>
      </w:r>
      <w:r w:rsidR="002623F7">
        <w:rPr>
          <w:color w:val="000000"/>
        </w:rPr>
        <w:t>28.12</w:t>
      </w:r>
      <w:r w:rsidR="002740DE" w:rsidRPr="00F21C19">
        <w:rPr>
          <w:color w:val="000000"/>
        </w:rPr>
        <w:t xml:space="preserve">.2016 № </w:t>
      </w:r>
      <w:r w:rsidR="002623F7">
        <w:rPr>
          <w:color w:val="000000"/>
        </w:rPr>
        <w:t>993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2623F7">
        <w:rPr>
          <w:color w:val="000000"/>
          <w:szCs w:val="28"/>
        </w:rPr>
        <w:t>6301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2623F7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2623F7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2623F7">
        <w:rPr>
          <w:color w:val="000000"/>
          <w:szCs w:val="28"/>
        </w:rPr>
        <w:t>Середа</w:t>
      </w:r>
      <w:r w:rsidR="005C76F4">
        <w:rPr>
          <w:szCs w:val="28"/>
        </w:rPr>
        <w:t xml:space="preserve">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990FE2">
        <w:rPr>
          <w:szCs w:val="28"/>
        </w:rPr>
        <w:t>строительная промышленность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A60974">
        <w:rPr>
          <w:color w:val="000000"/>
          <w:szCs w:val="28"/>
        </w:rPr>
        <w:t xml:space="preserve">в </w:t>
      </w:r>
      <w:r w:rsidR="002623F7">
        <w:rPr>
          <w:color w:val="000000"/>
          <w:szCs w:val="28"/>
        </w:rPr>
        <w:t>открытое акционерное общество «Даниловское жилищно-коммунальное хозяйство»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990FE2" w:rsidP="00A8466B">
      <w:r w:rsidRPr="00990FE2">
        <w:object w:dxaOrig="53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0.5pt" o:ole="">
            <v:imagedata r:id="rId6" o:title=""/>
          </v:shape>
          <o:OLEObject Type="Embed" ProgID="Package" ShapeID="_x0000_i1025" DrawAspect="Content" ObjectID="_1544524874" r:id="rId7"/>
        </w:objec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3F7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0FE2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41BDD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0946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03DC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6A15-5C7B-4FB3-B287-4AA9937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2016-12-29T10:46:00Z</cp:lastPrinted>
  <dcterms:created xsi:type="dcterms:W3CDTF">2016-12-28T10:50:00Z</dcterms:created>
  <dcterms:modified xsi:type="dcterms:W3CDTF">2016-12-29T10:55:00Z</dcterms:modified>
</cp:coreProperties>
</file>