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 xml:space="preserve">МУНИЦИПАЛЬНЫЙ СОВЕТ </w:t>
      </w: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</w:t>
      </w:r>
      <w:r w:rsidRPr="00310CE5">
        <w:rPr>
          <w:b/>
          <w:sz w:val="28"/>
          <w:szCs w:val="28"/>
        </w:rPr>
        <w:t xml:space="preserve">СКОГО СЕЛЬСКОГО ПОСЕЛЕНИЯ </w:t>
      </w: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 xml:space="preserve">ДАНИЛОВСКОГО МУНИЦИПАЛЬНОГО РАЙОНА </w:t>
      </w: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ЯРОСЛАВСКОЙ ОБЛАСТИ</w:t>
      </w:r>
    </w:p>
    <w:p w:rsidR="009908B7" w:rsidRDefault="009908B7" w:rsidP="00990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9908B7" w:rsidRDefault="009908B7" w:rsidP="009908B7">
      <w:pPr>
        <w:jc w:val="center"/>
        <w:rPr>
          <w:b/>
          <w:bCs/>
          <w:sz w:val="28"/>
          <w:szCs w:val="28"/>
        </w:rPr>
      </w:pP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РЕШЕНИЕ</w:t>
      </w:r>
    </w:p>
    <w:p w:rsidR="009908B7" w:rsidRDefault="009908B7" w:rsidP="009908B7">
      <w:pPr>
        <w:jc w:val="center"/>
        <w:rPr>
          <w:sz w:val="28"/>
          <w:szCs w:val="28"/>
        </w:rPr>
      </w:pPr>
    </w:p>
    <w:p w:rsidR="009908B7" w:rsidRDefault="009908B7" w:rsidP="00990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253A5">
        <w:rPr>
          <w:b/>
          <w:sz w:val="28"/>
          <w:szCs w:val="28"/>
        </w:rPr>
        <w:t xml:space="preserve">т </w:t>
      </w:r>
      <w:r w:rsidR="00D0247D">
        <w:rPr>
          <w:b/>
          <w:sz w:val="28"/>
          <w:szCs w:val="28"/>
        </w:rPr>
        <w:t>25.07</w:t>
      </w:r>
      <w:r w:rsidR="000E623D">
        <w:rPr>
          <w:b/>
          <w:sz w:val="28"/>
          <w:szCs w:val="28"/>
        </w:rPr>
        <w:t>.2018</w:t>
      </w:r>
      <w:r w:rsidR="00F72F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                                             </w:t>
      </w:r>
      <w:r w:rsidRPr="004253A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0247D">
        <w:rPr>
          <w:b/>
          <w:sz w:val="28"/>
          <w:szCs w:val="28"/>
        </w:rPr>
        <w:t>129</w:t>
      </w:r>
      <w:bookmarkStart w:id="0" w:name="_GoBack"/>
      <w:bookmarkEnd w:id="0"/>
    </w:p>
    <w:p w:rsidR="009908B7" w:rsidRDefault="009908B7" w:rsidP="009908B7">
      <w:pPr>
        <w:rPr>
          <w:b/>
          <w:sz w:val="28"/>
          <w:szCs w:val="28"/>
        </w:rPr>
      </w:pPr>
    </w:p>
    <w:p w:rsidR="009908B7" w:rsidRDefault="00562189" w:rsidP="00562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562189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й</w:t>
      </w:r>
      <w:r w:rsidRPr="0056218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</w:t>
      </w:r>
      <w:r w:rsidRPr="00562189">
        <w:rPr>
          <w:b/>
          <w:sz w:val="28"/>
          <w:szCs w:val="28"/>
        </w:rPr>
        <w:t xml:space="preserve">ешение Муниципального Совета </w:t>
      </w:r>
      <w:proofErr w:type="spellStart"/>
      <w:r w:rsidRPr="00562189">
        <w:rPr>
          <w:b/>
          <w:sz w:val="28"/>
          <w:szCs w:val="28"/>
        </w:rPr>
        <w:t>Середского</w:t>
      </w:r>
      <w:proofErr w:type="spellEnd"/>
      <w:r w:rsidRPr="00562189">
        <w:rPr>
          <w:b/>
          <w:sz w:val="28"/>
          <w:szCs w:val="28"/>
        </w:rPr>
        <w:t xml:space="preserve"> сельского поселения от 20 ноября 2014 года  № 8 «Об установлении на территории  </w:t>
      </w:r>
      <w:proofErr w:type="spellStart"/>
      <w:r w:rsidRPr="00562189">
        <w:rPr>
          <w:b/>
          <w:sz w:val="28"/>
          <w:szCs w:val="28"/>
        </w:rPr>
        <w:t>Середского</w:t>
      </w:r>
      <w:proofErr w:type="spellEnd"/>
      <w:r w:rsidRPr="00562189">
        <w:rPr>
          <w:b/>
          <w:sz w:val="28"/>
          <w:szCs w:val="28"/>
        </w:rPr>
        <w:t xml:space="preserve"> сельского поселения налога на имущество физических лиц» </w:t>
      </w:r>
    </w:p>
    <w:p w:rsidR="009908B7" w:rsidRDefault="009908B7" w:rsidP="009908B7">
      <w:pPr>
        <w:jc w:val="both"/>
        <w:rPr>
          <w:sz w:val="28"/>
          <w:szCs w:val="28"/>
        </w:rPr>
      </w:pPr>
    </w:p>
    <w:p w:rsidR="009908B7" w:rsidRPr="00640980" w:rsidRDefault="009908B7" w:rsidP="009908B7">
      <w:pPr>
        <w:ind w:firstLine="540"/>
        <w:jc w:val="both"/>
        <w:rPr>
          <w:sz w:val="28"/>
          <w:szCs w:val="28"/>
        </w:rPr>
      </w:pPr>
      <w:r w:rsidRPr="00983784">
        <w:rPr>
          <w:sz w:val="28"/>
          <w:szCs w:val="28"/>
        </w:rPr>
        <w:t xml:space="preserve">В соответствии с Федеральным </w:t>
      </w:r>
      <w:hyperlink r:id="rId5" w:history="1">
        <w:r w:rsidRPr="009908B7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  <w:r>
          <w:rPr>
            <w:rStyle w:val="a3"/>
            <w:color w:val="000000" w:themeColor="text1"/>
            <w:sz w:val="28"/>
            <w:szCs w:val="28"/>
            <w:u w:val="none"/>
          </w:rPr>
          <w:t>ом</w:t>
        </w:r>
      </w:hyperlink>
      <w:r w:rsidRPr="0098378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83784">
          <w:rPr>
            <w:sz w:val="28"/>
            <w:szCs w:val="28"/>
          </w:rPr>
          <w:t>2003 г</w:t>
        </w:r>
      </w:smartTag>
      <w:r w:rsidRPr="00983784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40980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Середского</w:t>
      </w:r>
      <w:proofErr w:type="spellEnd"/>
      <w:r w:rsidRPr="00640980">
        <w:rPr>
          <w:sz w:val="28"/>
          <w:szCs w:val="28"/>
        </w:rPr>
        <w:t xml:space="preserve"> сельского поселения, Муниципальный Совет </w:t>
      </w:r>
      <w:proofErr w:type="spellStart"/>
      <w:r>
        <w:rPr>
          <w:sz w:val="28"/>
          <w:szCs w:val="28"/>
        </w:rPr>
        <w:t>Середского</w:t>
      </w:r>
      <w:proofErr w:type="spellEnd"/>
      <w:r w:rsidRPr="00640980">
        <w:rPr>
          <w:sz w:val="28"/>
          <w:szCs w:val="28"/>
        </w:rPr>
        <w:t xml:space="preserve"> сельского поселения</w:t>
      </w:r>
      <w:r w:rsidR="000E623D">
        <w:rPr>
          <w:sz w:val="28"/>
          <w:szCs w:val="28"/>
        </w:rPr>
        <w:t>,</w:t>
      </w:r>
    </w:p>
    <w:p w:rsidR="009908B7" w:rsidRDefault="009908B7" w:rsidP="009908B7">
      <w:pPr>
        <w:shd w:val="clear" w:color="auto" w:fill="FFFFFF"/>
        <w:ind w:right="39" w:firstLine="567"/>
        <w:jc w:val="center"/>
        <w:rPr>
          <w:b/>
          <w:color w:val="000000"/>
          <w:sz w:val="28"/>
          <w:szCs w:val="28"/>
        </w:rPr>
      </w:pPr>
    </w:p>
    <w:p w:rsidR="009908B7" w:rsidRPr="0094495C" w:rsidRDefault="009908B7" w:rsidP="009908B7">
      <w:pPr>
        <w:shd w:val="clear" w:color="auto" w:fill="FFFFFF"/>
        <w:ind w:right="39" w:firstLine="567"/>
        <w:jc w:val="center"/>
        <w:rPr>
          <w:sz w:val="28"/>
          <w:szCs w:val="28"/>
        </w:rPr>
      </w:pPr>
      <w:r w:rsidRPr="00860B45">
        <w:rPr>
          <w:b/>
          <w:color w:val="000000"/>
          <w:sz w:val="28"/>
          <w:szCs w:val="28"/>
        </w:rPr>
        <w:t>РЕШИЛ:</w:t>
      </w:r>
    </w:p>
    <w:p w:rsidR="009908B7" w:rsidRDefault="009908B7" w:rsidP="009908B7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19F">
        <w:rPr>
          <w:sz w:val="28"/>
          <w:szCs w:val="28"/>
        </w:rPr>
        <w:t xml:space="preserve">Внести следующие изменения в </w:t>
      </w:r>
      <w:r w:rsidR="0056218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Муниципального Совета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</w:t>
      </w:r>
      <w:r w:rsidRPr="009908B7">
        <w:rPr>
          <w:sz w:val="28"/>
          <w:szCs w:val="28"/>
        </w:rPr>
        <w:t xml:space="preserve">т 20 ноября 2014 года </w:t>
      </w:r>
      <w:r>
        <w:rPr>
          <w:sz w:val="28"/>
          <w:szCs w:val="28"/>
        </w:rPr>
        <w:t xml:space="preserve"> </w:t>
      </w:r>
      <w:r w:rsidRPr="009908B7">
        <w:rPr>
          <w:sz w:val="28"/>
          <w:szCs w:val="28"/>
        </w:rPr>
        <w:t>№ 8</w:t>
      </w:r>
      <w:r>
        <w:rPr>
          <w:sz w:val="28"/>
          <w:szCs w:val="28"/>
        </w:rPr>
        <w:t xml:space="preserve"> </w:t>
      </w:r>
      <w:r w:rsidRPr="009908B7">
        <w:rPr>
          <w:sz w:val="28"/>
          <w:szCs w:val="28"/>
        </w:rPr>
        <w:t>«Об установлении на территории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r w:rsidRPr="009908B7">
        <w:rPr>
          <w:sz w:val="28"/>
          <w:szCs w:val="28"/>
        </w:rPr>
        <w:t>ередского</w:t>
      </w:r>
      <w:proofErr w:type="spellEnd"/>
      <w:r w:rsidRPr="009908B7">
        <w:rPr>
          <w:sz w:val="28"/>
          <w:szCs w:val="28"/>
        </w:rPr>
        <w:t xml:space="preserve"> сельского поселения налога на имущество физических лиц»</w:t>
      </w:r>
      <w:r w:rsidR="004E219F">
        <w:rPr>
          <w:sz w:val="28"/>
          <w:szCs w:val="28"/>
        </w:rPr>
        <w:t>:</w:t>
      </w:r>
    </w:p>
    <w:p w:rsidR="004E219F" w:rsidRDefault="004E219F" w:rsidP="009908B7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 решения изложить в следующей редакции:</w:t>
      </w:r>
    </w:p>
    <w:p w:rsidR="004E219F" w:rsidRPr="004E219F" w:rsidRDefault="00562189" w:rsidP="004E219F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219F" w:rsidRPr="004E219F">
        <w:rPr>
          <w:sz w:val="28"/>
          <w:szCs w:val="28"/>
        </w:rPr>
        <w:t>3.  Установить следующие налоговые ставки по налогу: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233"/>
      </w:tblGrid>
      <w:tr w:rsidR="004E219F" w:rsidRPr="004E219F" w:rsidTr="00BB0646">
        <w:tc>
          <w:tcPr>
            <w:tcW w:w="7054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2233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t>Ставка налога, %</w:t>
            </w:r>
          </w:p>
        </w:tc>
      </w:tr>
      <w:tr w:rsidR="004E219F" w:rsidRPr="004E219F" w:rsidTr="00BB0646">
        <w:tc>
          <w:tcPr>
            <w:tcW w:w="7054" w:type="dxa"/>
          </w:tcPr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5C3000">
              <w:rPr>
                <w:sz w:val="28"/>
                <w:szCs w:val="28"/>
              </w:rPr>
              <w:t>илы</w:t>
            </w: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5C3000">
              <w:rPr>
                <w:sz w:val="28"/>
                <w:szCs w:val="28"/>
              </w:rPr>
              <w:t>, квартир</w:t>
            </w:r>
            <w:r>
              <w:rPr>
                <w:sz w:val="28"/>
                <w:szCs w:val="28"/>
              </w:rPr>
              <w:t>ы</w:t>
            </w:r>
            <w:r w:rsidRPr="005C3000">
              <w:rPr>
                <w:sz w:val="28"/>
                <w:szCs w:val="28"/>
              </w:rPr>
              <w:t>, комнат</w:t>
            </w:r>
            <w:r>
              <w:rPr>
                <w:sz w:val="28"/>
                <w:szCs w:val="28"/>
              </w:rPr>
              <w:t>ы</w:t>
            </w:r>
            <w:r w:rsidRPr="005C3000">
              <w:rPr>
                <w:sz w:val="28"/>
                <w:szCs w:val="28"/>
              </w:rPr>
              <w:t>;</w:t>
            </w:r>
          </w:p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C3000">
              <w:rPr>
                <w:sz w:val="28"/>
                <w:szCs w:val="28"/>
              </w:rPr>
              <w:t>бъект</w:t>
            </w:r>
            <w:r>
              <w:rPr>
                <w:sz w:val="28"/>
                <w:szCs w:val="28"/>
              </w:rPr>
              <w:t>ы</w:t>
            </w:r>
            <w:r w:rsidRPr="005C3000">
              <w:rPr>
                <w:sz w:val="28"/>
                <w:szCs w:val="28"/>
              </w:rPr>
              <w:t xml:space="preserve"> незавершенного строительства в случае, если проектируемым назначением таких объектов является жилой дом;</w:t>
            </w:r>
          </w:p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>дины</w:t>
            </w: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 xml:space="preserve"> недвижимы</w:t>
            </w: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ы</w:t>
            </w:r>
            <w:r w:rsidRPr="005C3000">
              <w:rPr>
                <w:sz w:val="28"/>
                <w:szCs w:val="28"/>
              </w:rPr>
              <w:t>, в состав которых входит хотя бы один жилой дом;</w:t>
            </w:r>
          </w:p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C3000">
              <w:rPr>
                <w:sz w:val="28"/>
                <w:szCs w:val="28"/>
              </w:rPr>
              <w:t>араж</w:t>
            </w:r>
            <w:r>
              <w:rPr>
                <w:sz w:val="28"/>
                <w:szCs w:val="28"/>
              </w:rPr>
              <w:t>и</w:t>
            </w:r>
            <w:r w:rsidRPr="005C3000">
              <w:rPr>
                <w:sz w:val="28"/>
                <w:szCs w:val="28"/>
              </w:rPr>
              <w:t xml:space="preserve"> и </w:t>
            </w:r>
            <w:proofErr w:type="spellStart"/>
            <w:r w:rsidRPr="005C3000">
              <w:rPr>
                <w:sz w:val="28"/>
                <w:szCs w:val="28"/>
              </w:rPr>
              <w:t>машино</w:t>
            </w:r>
            <w:proofErr w:type="spellEnd"/>
            <w:r w:rsidRPr="005C3000">
              <w:rPr>
                <w:sz w:val="28"/>
                <w:szCs w:val="28"/>
              </w:rPr>
              <w:t>-мест</w:t>
            </w:r>
            <w:r>
              <w:rPr>
                <w:sz w:val="28"/>
                <w:szCs w:val="28"/>
              </w:rPr>
              <w:t>а</w:t>
            </w:r>
            <w:r w:rsidRPr="005C3000">
              <w:rPr>
                <w:sz w:val="28"/>
                <w:szCs w:val="28"/>
              </w:rPr>
              <w:t>;</w:t>
            </w:r>
          </w:p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5C3000">
              <w:rPr>
                <w:sz w:val="28"/>
                <w:szCs w:val="28"/>
              </w:rPr>
              <w:t>озяйственны</w:t>
            </w: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 xml:space="preserve"> строени</w:t>
            </w:r>
            <w:r>
              <w:rPr>
                <w:sz w:val="28"/>
                <w:szCs w:val="28"/>
              </w:rPr>
              <w:t>я</w:t>
            </w:r>
            <w:r w:rsidRPr="005C3000">
              <w:rPr>
                <w:sz w:val="28"/>
                <w:szCs w:val="28"/>
              </w:rPr>
              <w:t xml:space="preserve"> или сооружени</w:t>
            </w:r>
            <w:r>
              <w:rPr>
                <w:sz w:val="28"/>
                <w:szCs w:val="28"/>
              </w:rPr>
              <w:t>я</w:t>
            </w:r>
            <w:r w:rsidRPr="005C3000">
              <w:rPr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E219F" w:rsidRPr="004E219F" w:rsidRDefault="00743568" w:rsidP="000E623D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E623D">
              <w:rPr>
                <w:sz w:val="28"/>
                <w:szCs w:val="28"/>
              </w:rPr>
              <w:t>3</w:t>
            </w:r>
          </w:p>
        </w:tc>
      </w:tr>
      <w:tr w:rsidR="004E219F" w:rsidRPr="004E219F" w:rsidTr="00BB0646">
        <w:tc>
          <w:tcPr>
            <w:tcW w:w="7054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t xml:space="preserve">                           Объекты налогообложения, включенные в перечень, определяемый в соответствии с </w:t>
            </w:r>
            <w:r w:rsidRPr="004E219F">
              <w:rPr>
                <w:sz w:val="28"/>
                <w:szCs w:val="28"/>
              </w:rPr>
              <w:lastRenderedPageBreak/>
              <w:t>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Российской Федерации, а так 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3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lastRenderedPageBreak/>
              <w:t>2</w:t>
            </w:r>
          </w:p>
        </w:tc>
      </w:tr>
      <w:tr w:rsidR="004E219F" w:rsidRPr="004E219F" w:rsidTr="00BB0646">
        <w:tc>
          <w:tcPr>
            <w:tcW w:w="7054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lastRenderedPageBreak/>
              <w:t xml:space="preserve">                           Прочие объекты налогообложения</w:t>
            </w:r>
          </w:p>
        </w:tc>
        <w:tc>
          <w:tcPr>
            <w:tcW w:w="2233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t>0,5</w:t>
            </w:r>
          </w:p>
        </w:tc>
      </w:tr>
    </w:tbl>
    <w:p w:rsidR="004E219F" w:rsidRPr="002728C9" w:rsidRDefault="004E219F" w:rsidP="009908B7">
      <w:pPr>
        <w:ind w:right="-81" w:firstLine="567"/>
        <w:jc w:val="both"/>
        <w:rPr>
          <w:sz w:val="28"/>
          <w:szCs w:val="28"/>
        </w:rPr>
      </w:pPr>
    </w:p>
    <w:p w:rsidR="000E623D" w:rsidRPr="000E623D" w:rsidRDefault="009908B7" w:rsidP="000E623D">
      <w:pPr>
        <w:ind w:right="-81" w:firstLine="567"/>
        <w:jc w:val="both"/>
        <w:rPr>
          <w:sz w:val="28"/>
          <w:szCs w:val="28"/>
        </w:rPr>
      </w:pPr>
      <w:r w:rsidRPr="002728C9">
        <w:rPr>
          <w:sz w:val="28"/>
          <w:szCs w:val="28"/>
        </w:rPr>
        <w:t xml:space="preserve">2. </w:t>
      </w:r>
      <w:r w:rsidR="000E623D" w:rsidRPr="000E623D">
        <w:rPr>
          <w:sz w:val="28"/>
          <w:szCs w:val="28"/>
        </w:rPr>
        <w:t>Настоящее решение вступает в силу с 1 января 201</w:t>
      </w:r>
      <w:r w:rsidR="000E623D">
        <w:rPr>
          <w:sz w:val="28"/>
          <w:szCs w:val="28"/>
        </w:rPr>
        <w:t>9</w:t>
      </w:r>
      <w:r w:rsidR="000E623D" w:rsidRPr="000E623D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0E623D" w:rsidRPr="000E623D" w:rsidRDefault="000E623D" w:rsidP="000E623D">
      <w:pPr>
        <w:ind w:right="-81" w:firstLine="567"/>
        <w:jc w:val="both"/>
        <w:rPr>
          <w:sz w:val="28"/>
          <w:szCs w:val="28"/>
        </w:rPr>
      </w:pPr>
      <w:r w:rsidRPr="000E623D">
        <w:rPr>
          <w:sz w:val="28"/>
          <w:szCs w:val="28"/>
        </w:rPr>
        <w:t>3. Настоящее решение подлежит опубликованию в газете «Северянка».</w:t>
      </w:r>
    </w:p>
    <w:p w:rsidR="009908B7" w:rsidRPr="009908B7" w:rsidRDefault="009908B7" w:rsidP="000E623D">
      <w:pPr>
        <w:ind w:right="-81" w:firstLine="567"/>
        <w:jc w:val="both"/>
        <w:rPr>
          <w:sz w:val="28"/>
          <w:szCs w:val="28"/>
        </w:rPr>
      </w:pP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  <w:r w:rsidRPr="009908B7">
        <w:rPr>
          <w:sz w:val="28"/>
          <w:szCs w:val="28"/>
        </w:rPr>
        <w:t xml:space="preserve">Глава </w:t>
      </w:r>
      <w:proofErr w:type="spellStart"/>
      <w:r w:rsidRPr="009908B7">
        <w:rPr>
          <w:sz w:val="28"/>
          <w:szCs w:val="28"/>
        </w:rPr>
        <w:t>Середского</w:t>
      </w:r>
      <w:proofErr w:type="spellEnd"/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  <w:r w:rsidRPr="009908B7">
        <w:rPr>
          <w:sz w:val="28"/>
          <w:szCs w:val="28"/>
        </w:rPr>
        <w:t>сельского поселения</w:t>
      </w:r>
      <w:r w:rsidRPr="009908B7">
        <w:rPr>
          <w:sz w:val="28"/>
          <w:szCs w:val="28"/>
        </w:rPr>
        <w:tab/>
      </w:r>
      <w:r w:rsidRPr="009908B7">
        <w:rPr>
          <w:sz w:val="28"/>
          <w:szCs w:val="28"/>
        </w:rPr>
        <w:tab/>
      </w:r>
      <w:r w:rsidRPr="009908B7">
        <w:rPr>
          <w:sz w:val="28"/>
          <w:szCs w:val="28"/>
        </w:rPr>
        <w:tab/>
      </w:r>
      <w:r w:rsidRPr="009908B7">
        <w:rPr>
          <w:sz w:val="28"/>
          <w:szCs w:val="28"/>
        </w:rPr>
        <w:tab/>
        <w:t xml:space="preserve">                      А.Е.</w:t>
      </w:r>
      <w:r w:rsidR="00134179">
        <w:rPr>
          <w:sz w:val="28"/>
          <w:szCs w:val="28"/>
        </w:rPr>
        <w:t xml:space="preserve"> </w:t>
      </w:r>
      <w:r w:rsidRPr="009908B7">
        <w:rPr>
          <w:sz w:val="28"/>
          <w:szCs w:val="28"/>
        </w:rPr>
        <w:t>Максименко</w:t>
      </w: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</w:p>
    <w:p w:rsidR="001B3C34" w:rsidRDefault="001B3C34" w:rsidP="009908B7">
      <w:pPr>
        <w:ind w:right="-81" w:firstLine="567"/>
        <w:jc w:val="both"/>
      </w:pPr>
    </w:p>
    <w:sectPr w:rsidR="001B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B7"/>
    <w:rsid w:val="00042792"/>
    <w:rsid w:val="000E623D"/>
    <w:rsid w:val="000E6D2E"/>
    <w:rsid w:val="00134179"/>
    <w:rsid w:val="001B3C34"/>
    <w:rsid w:val="003052F4"/>
    <w:rsid w:val="004D08CF"/>
    <w:rsid w:val="004E219F"/>
    <w:rsid w:val="00562189"/>
    <w:rsid w:val="005C3000"/>
    <w:rsid w:val="00743568"/>
    <w:rsid w:val="00753D15"/>
    <w:rsid w:val="007D445A"/>
    <w:rsid w:val="009908B7"/>
    <w:rsid w:val="00D0247D"/>
    <w:rsid w:val="00F72FD7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8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8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2018-07-26T05:48:00Z</cp:lastPrinted>
  <dcterms:created xsi:type="dcterms:W3CDTF">2018-04-26T06:20:00Z</dcterms:created>
  <dcterms:modified xsi:type="dcterms:W3CDTF">2018-07-26T05:50:00Z</dcterms:modified>
</cp:coreProperties>
</file>