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E0" w:rsidRPr="00C817E0" w:rsidRDefault="00C817E0" w:rsidP="00C817E0">
      <w:pPr>
        <w:pStyle w:val="a8"/>
        <w:ind w:left="540"/>
        <w:rPr>
          <w:b/>
          <w:bCs/>
          <w:sz w:val="24"/>
        </w:rPr>
      </w:pPr>
      <w:proofErr w:type="gramStart"/>
      <w:r w:rsidRPr="00C817E0">
        <w:rPr>
          <w:b/>
          <w:sz w:val="24"/>
        </w:rPr>
        <w:t>П</w:t>
      </w:r>
      <w:proofErr w:type="gramEnd"/>
      <w:r w:rsidRPr="00C817E0">
        <w:rPr>
          <w:b/>
          <w:sz w:val="24"/>
        </w:rPr>
        <w:t xml:space="preserve"> О С Т А Н О В Л Е Н И Е</w:t>
      </w:r>
    </w:p>
    <w:p w:rsidR="00C817E0" w:rsidRPr="00C817E0" w:rsidRDefault="00C817E0" w:rsidP="00C817E0">
      <w:pPr>
        <w:ind w:left="540"/>
        <w:jc w:val="center"/>
        <w:rPr>
          <w:rFonts w:ascii="Times New Roman" w:hAnsi="Times New Roman" w:cs="Times New Roman"/>
          <w:bCs/>
        </w:rPr>
      </w:pPr>
      <w:r w:rsidRPr="00C817E0">
        <w:rPr>
          <w:rFonts w:ascii="Times New Roman" w:hAnsi="Times New Roman" w:cs="Times New Roman"/>
          <w:b/>
        </w:rPr>
        <w:t xml:space="preserve">администрации </w:t>
      </w:r>
      <w:proofErr w:type="spellStart"/>
      <w:r w:rsidRPr="00C817E0">
        <w:rPr>
          <w:rFonts w:ascii="Times New Roman" w:hAnsi="Times New Roman" w:cs="Times New Roman"/>
          <w:b/>
        </w:rPr>
        <w:t>Середского</w:t>
      </w:r>
      <w:proofErr w:type="spellEnd"/>
      <w:r w:rsidRPr="00C817E0">
        <w:rPr>
          <w:rFonts w:ascii="Times New Roman" w:hAnsi="Times New Roman" w:cs="Times New Roman"/>
          <w:b/>
        </w:rPr>
        <w:t xml:space="preserve"> сельского поселения</w:t>
      </w:r>
    </w:p>
    <w:p w:rsidR="00C817E0" w:rsidRPr="00C817E0" w:rsidRDefault="00C817E0" w:rsidP="00C817E0">
      <w:pPr>
        <w:spacing w:line="230" w:lineRule="exact"/>
        <w:jc w:val="both"/>
        <w:rPr>
          <w:rFonts w:ascii="Times New Roman" w:hAnsi="Times New Roman" w:cs="Times New Roman"/>
        </w:rPr>
      </w:pPr>
    </w:p>
    <w:p w:rsidR="00C817E0" w:rsidRPr="00C817E0" w:rsidRDefault="00C817E0" w:rsidP="00C817E0">
      <w:pPr>
        <w:spacing w:line="230" w:lineRule="exact"/>
        <w:jc w:val="both"/>
        <w:rPr>
          <w:rFonts w:ascii="Times New Roman" w:hAnsi="Times New Roman" w:cs="Times New Roman"/>
        </w:rPr>
      </w:pPr>
    </w:p>
    <w:p w:rsidR="00C817E0" w:rsidRPr="00C817E0" w:rsidRDefault="00C817E0" w:rsidP="00C817E0">
      <w:pPr>
        <w:jc w:val="both"/>
        <w:rPr>
          <w:rFonts w:ascii="Times New Roman" w:hAnsi="Times New Roman" w:cs="Times New Roman"/>
        </w:rPr>
      </w:pPr>
      <w:r w:rsidRPr="00C817E0">
        <w:rPr>
          <w:rFonts w:ascii="Times New Roman" w:hAnsi="Times New Roman" w:cs="Times New Roman"/>
        </w:rPr>
        <w:t xml:space="preserve">от  </w:t>
      </w:r>
      <w:r w:rsidR="00BD3B5C">
        <w:rPr>
          <w:rFonts w:ascii="Times New Roman" w:hAnsi="Times New Roman" w:cs="Times New Roman"/>
        </w:rPr>
        <w:t>28.03.2016</w:t>
      </w:r>
      <w:r w:rsidRPr="00C817E0">
        <w:rPr>
          <w:rFonts w:ascii="Times New Roman" w:hAnsi="Times New Roman" w:cs="Times New Roman"/>
        </w:rPr>
        <w:t xml:space="preserve"> г.                            </w:t>
      </w:r>
      <w:r w:rsidRPr="00C817E0">
        <w:rPr>
          <w:rFonts w:ascii="Times New Roman" w:hAnsi="Times New Roman" w:cs="Times New Roman"/>
        </w:rPr>
        <w:tab/>
      </w:r>
      <w:r w:rsidRPr="00C817E0">
        <w:rPr>
          <w:rFonts w:ascii="Times New Roman" w:hAnsi="Times New Roman" w:cs="Times New Roman"/>
        </w:rPr>
        <w:tab/>
        <w:t xml:space="preserve">  </w:t>
      </w:r>
      <w:r w:rsidR="00BD3B5C">
        <w:rPr>
          <w:rFonts w:ascii="Times New Roman" w:hAnsi="Times New Roman" w:cs="Times New Roman"/>
        </w:rPr>
        <w:t xml:space="preserve">                                        </w:t>
      </w:r>
      <w:r w:rsidRPr="00C817E0">
        <w:rPr>
          <w:rFonts w:ascii="Times New Roman" w:hAnsi="Times New Roman" w:cs="Times New Roman"/>
        </w:rPr>
        <w:t xml:space="preserve">№ </w:t>
      </w:r>
      <w:r w:rsidR="00BD3B5C">
        <w:rPr>
          <w:rFonts w:ascii="Times New Roman" w:hAnsi="Times New Roman" w:cs="Times New Roman"/>
        </w:rPr>
        <w:t>39</w:t>
      </w:r>
    </w:p>
    <w:p w:rsidR="00C817E0" w:rsidRPr="00C817E0" w:rsidRDefault="00C817E0" w:rsidP="00C817E0">
      <w:pPr>
        <w:jc w:val="both"/>
        <w:rPr>
          <w:rFonts w:ascii="Times New Roman" w:hAnsi="Times New Roman" w:cs="Times New Roman"/>
        </w:rPr>
      </w:pPr>
      <w:proofErr w:type="gramStart"/>
      <w:r w:rsidRPr="00C817E0">
        <w:rPr>
          <w:rFonts w:ascii="Times New Roman" w:hAnsi="Times New Roman" w:cs="Times New Roman"/>
          <w:lang w:val="en-US"/>
        </w:rPr>
        <w:t>c</w:t>
      </w:r>
      <w:proofErr w:type="gramEnd"/>
      <w:r w:rsidRPr="00C817E0">
        <w:rPr>
          <w:rFonts w:ascii="Times New Roman" w:hAnsi="Times New Roman" w:cs="Times New Roman"/>
        </w:rPr>
        <w:t>. Середа</w:t>
      </w:r>
    </w:p>
    <w:p w:rsidR="00C817E0" w:rsidRPr="00C817E0" w:rsidRDefault="00C817E0" w:rsidP="00C817E0">
      <w:pPr>
        <w:jc w:val="both"/>
        <w:rPr>
          <w:rFonts w:ascii="Times New Roman" w:hAnsi="Times New Roman" w:cs="Times New Roman"/>
        </w:rPr>
      </w:pPr>
    </w:p>
    <w:p w:rsidR="00C817E0" w:rsidRPr="00C817E0" w:rsidRDefault="00C817E0" w:rsidP="00C817E0">
      <w:pPr>
        <w:pStyle w:val="aa"/>
        <w:jc w:val="both"/>
        <w:rPr>
          <w:b/>
        </w:rPr>
      </w:pPr>
      <w:r w:rsidRPr="00C817E0">
        <w:rPr>
          <w:b/>
        </w:rPr>
        <w:t xml:space="preserve">Об утверждении Административного регламента по предоставлению муниципальной услуги </w:t>
      </w:r>
      <w:r w:rsidRPr="00472ACB">
        <w:rPr>
          <w:b/>
        </w:rPr>
        <w:t>«</w:t>
      </w:r>
      <w:r w:rsidR="00472ACB" w:rsidRPr="00472ACB">
        <w:rPr>
          <w:b/>
        </w:rPr>
        <w:t xml:space="preserve">Постановка на учет граждан, желающих бесплатно приобрести в собственность земельные участки, находящиеся в собственности </w:t>
      </w:r>
      <w:proofErr w:type="spellStart"/>
      <w:r w:rsidR="00472ACB" w:rsidRPr="00472ACB">
        <w:rPr>
          <w:b/>
        </w:rPr>
        <w:t>Середского</w:t>
      </w:r>
      <w:proofErr w:type="spellEnd"/>
      <w:r w:rsidR="00472ACB" w:rsidRPr="00472ACB">
        <w:rPr>
          <w:b/>
        </w:rPr>
        <w:t xml:space="preserve"> сельского поселения, для индивидуального жилищного строительства» согласно приложению</w:t>
      </w:r>
      <w:r w:rsidRPr="00472ACB">
        <w:rPr>
          <w:b/>
        </w:rPr>
        <w:t>»</w:t>
      </w:r>
    </w:p>
    <w:p w:rsidR="00C817E0" w:rsidRPr="00C817E0" w:rsidRDefault="00C817E0" w:rsidP="00C817E0">
      <w:pPr>
        <w:pStyle w:val="aa"/>
      </w:pPr>
    </w:p>
    <w:p w:rsidR="00C817E0" w:rsidRPr="00C817E0" w:rsidRDefault="00C817E0" w:rsidP="00C817E0">
      <w:pPr>
        <w:pStyle w:val="aa"/>
        <w:jc w:val="both"/>
      </w:pPr>
      <w:r w:rsidRPr="00C817E0">
        <w:tab/>
        <w:t xml:space="preserve">В соответствии со статьей 12 Федерального закона от 27.07.2010 № 210-ФЗ «Об организации предоставления государственных и муниципальных услуг»,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C817E0" w:rsidRPr="00C817E0" w:rsidRDefault="00C817E0" w:rsidP="00C817E0">
      <w:pPr>
        <w:pStyle w:val="aa"/>
      </w:pPr>
    </w:p>
    <w:p w:rsidR="00C817E0" w:rsidRPr="00C817E0" w:rsidRDefault="00C817E0" w:rsidP="00C817E0">
      <w:pPr>
        <w:pStyle w:val="aa"/>
        <w:jc w:val="center"/>
      </w:pPr>
      <w:r w:rsidRPr="00C817E0">
        <w:t>ПОСТАНОВЛЯЮ:</w:t>
      </w:r>
    </w:p>
    <w:p w:rsidR="00C817E0" w:rsidRPr="00C817E0" w:rsidRDefault="00C817E0" w:rsidP="00C817E0">
      <w:pPr>
        <w:pStyle w:val="aa"/>
      </w:pPr>
    </w:p>
    <w:p w:rsidR="00BD3B5C" w:rsidRPr="00BD3B5C" w:rsidRDefault="00C817E0" w:rsidP="00C817E0">
      <w:pPr>
        <w:pStyle w:val="30"/>
        <w:shd w:val="clear" w:color="auto" w:fill="auto"/>
        <w:spacing w:before="0" w:after="47"/>
        <w:jc w:val="both"/>
        <w:rPr>
          <w:b w:val="0"/>
          <w:sz w:val="24"/>
          <w:szCs w:val="24"/>
        </w:rPr>
      </w:pPr>
      <w:r w:rsidRPr="00C817E0">
        <w:rPr>
          <w:b w:val="0"/>
          <w:sz w:val="24"/>
          <w:szCs w:val="24"/>
        </w:rPr>
        <w:t xml:space="preserve">       </w:t>
      </w:r>
      <w:r w:rsidR="00BD3B5C">
        <w:rPr>
          <w:b w:val="0"/>
          <w:sz w:val="24"/>
          <w:szCs w:val="24"/>
        </w:rPr>
        <w:tab/>
      </w:r>
      <w:r w:rsidRPr="00C817E0">
        <w:rPr>
          <w:b w:val="0"/>
          <w:sz w:val="24"/>
          <w:szCs w:val="24"/>
        </w:rPr>
        <w:t xml:space="preserve">1. </w:t>
      </w:r>
      <w:r w:rsidRPr="00BD3B5C">
        <w:rPr>
          <w:b w:val="0"/>
          <w:sz w:val="24"/>
          <w:szCs w:val="24"/>
        </w:rPr>
        <w:t xml:space="preserve">Утвердить Административный регламент по предоставлению муниципальной услуги «Постановка на учет граждан, желающих бесплатно приобрести в собственность земельные участки, находящиеся в собственности </w:t>
      </w:r>
      <w:proofErr w:type="spellStart"/>
      <w:r w:rsidRPr="00BD3B5C">
        <w:rPr>
          <w:b w:val="0"/>
          <w:sz w:val="24"/>
          <w:szCs w:val="24"/>
        </w:rPr>
        <w:t>Середского</w:t>
      </w:r>
      <w:proofErr w:type="spellEnd"/>
      <w:r w:rsidRPr="00BD3B5C">
        <w:rPr>
          <w:b w:val="0"/>
          <w:sz w:val="24"/>
          <w:szCs w:val="24"/>
        </w:rPr>
        <w:t xml:space="preserve"> сельского поселения, для индивидуального жилищного строительства» согласно приложению.</w:t>
      </w:r>
    </w:p>
    <w:p w:rsidR="00BD3B5C" w:rsidRPr="00BD3B5C" w:rsidRDefault="00BD3B5C" w:rsidP="00BD3B5C">
      <w:pPr>
        <w:jc w:val="both"/>
        <w:rPr>
          <w:rFonts w:ascii="Times New Roman" w:eastAsia="Times New Roman" w:hAnsi="Times New Roman" w:cs="Times New Roman"/>
        </w:rPr>
      </w:pPr>
      <w:r w:rsidRPr="00BD3B5C">
        <w:rPr>
          <w:rFonts w:ascii="Times New Roman" w:hAnsi="Times New Roman" w:cs="Times New Roman"/>
        </w:rPr>
        <w:tab/>
        <w:t xml:space="preserve">2. </w:t>
      </w:r>
      <w:r w:rsidRPr="00BD3B5C">
        <w:rPr>
          <w:rFonts w:ascii="Times New Roman" w:eastAsia="Calibri" w:hAnsi="Times New Roman" w:cs="Times New Roman"/>
          <w:color w:val="auto"/>
          <w:lang w:eastAsia="en-US" w:bidi="ar-SA"/>
        </w:rPr>
        <w:t>Опубликовать настоящее постановление в газете "Северянка"</w:t>
      </w:r>
      <w:r>
        <w:rPr>
          <w:rFonts w:ascii="Times New Roman" w:eastAsia="Calibri" w:hAnsi="Times New Roman" w:cs="Times New Roman"/>
          <w:color w:val="auto"/>
          <w:lang w:eastAsia="en-US" w:bidi="ar-SA"/>
        </w:rPr>
        <w:t>,</w:t>
      </w:r>
      <w:r w:rsidRPr="00BD3B5C">
        <w:rPr>
          <w:rFonts w:ascii="Times New Roman" w:eastAsia="Calibri" w:hAnsi="Times New Roman" w:cs="Times New Roman"/>
          <w:color w:val="auto"/>
          <w:lang w:eastAsia="en-US" w:bidi="ar-SA"/>
        </w:rPr>
        <w:t xml:space="preserve"> </w:t>
      </w:r>
      <w:r>
        <w:rPr>
          <w:rFonts w:ascii="Times New Roman" w:eastAsia="Times New Roman" w:hAnsi="Times New Roman" w:cs="Times New Roman"/>
        </w:rPr>
        <w:t>о</w:t>
      </w:r>
      <w:r w:rsidRPr="00BD3B5C">
        <w:rPr>
          <w:rFonts w:ascii="Times New Roman" w:eastAsia="Times New Roman" w:hAnsi="Times New Roman" w:cs="Times New Roman"/>
        </w:rPr>
        <w:t xml:space="preserve">беспечить размещение настоящего постановления на официальном сайте администрации </w:t>
      </w:r>
      <w:proofErr w:type="spellStart"/>
      <w:r w:rsidRPr="00BD3B5C">
        <w:rPr>
          <w:rFonts w:ascii="Times New Roman" w:eastAsia="Times New Roman" w:hAnsi="Times New Roman" w:cs="Times New Roman"/>
        </w:rPr>
        <w:t>Середского</w:t>
      </w:r>
      <w:proofErr w:type="spellEnd"/>
      <w:r w:rsidRPr="00BD3B5C">
        <w:rPr>
          <w:rFonts w:ascii="Times New Roman" w:eastAsia="Times New Roman" w:hAnsi="Times New Roman" w:cs="Times New Roman"/>
        </w:rPr>
        <w:t xml:space="preserve"> сельского поселения Даниловского муниципального района Ярославской области </w:t>
      </w:r>
      <w:r w:rsidRPr="00BD3B5C">
        <w:rPr>
          <w:rFonts w:ascii="Times New Roman" w:eastAsia="Times New Roman" w:hAnsi="Times New Roman" w:cs="Times New Roman"/>
        </w:rPr>
        <w:t xml:space="preserve">www.seredskoe.ru </w:t>
      </w:r>
      <w:r w:rsidRPr="00BD3B5C">
        <w:rPr>
          <w:rFonts w:ascii="Times New Roman" w:eastAsia="Times New Roman" w:hAnsi="Times New Roman" w:cs="Times New Roman"/>
        </w:rPr>
        <w:t>и на едином портале государственных и муниципальных услуг</w:t>
      </w:r>
      <w:r>
        <w:rPr>
          <w:rFonts w:ascii="Times New Roman" w:eastAsia="Times New Roman" w:hAnsi="Times New Roman" w:cs="Times New Roman"/>
        </w:rPr>
        <w:t>.</w:t>
      </w:r>
    </w:p>
    <w:p w:rsidR="00BD3B5C" w:rsidRPr="00BD3B5C" w:rsidRDefault="00BD3B5C" w:rsidP="00BD3B5C">
      <w:pPr>
        <w:jc w:val="both"/>
        <w:rPr>
          <w:rFonts w:ascii="Times New Roman" w:eastAsia="Times New Roman" w:hAnsi="Times New Roman" w:cs="Times New Roman"/>
        </w:rPr>
      </w:pPr>
      <w:r w:rsidRPr="00BD3B5C">
        <w:rPr>
          <w:rFonts w:ascii="Times New Roman" w:eastAsia="Times New Roman" w:hAnsi="Times New Roman" w:cs="Times New Roman"/>
        </w:rPr>
        <w:tab/>
        <w:t xml:space="preserve">3. </w:t>
      </w:r>
      <w:proofErr w:type="gramStart"/>
      <w:r w:rsidRPr="00BD3B5C">
        <w:rPr>
          <w:rFonts w:ascii="Times New Roman" w:eastAsia="Times New Roman" w:hAnsi="Times New Roman" w:cs="Times New Roman"/>
        </w:rPr>
        <w:t>Контроль за</w:t>
      </w:r>
      <w:proofErr w:type="gramEnd"/>
      <w:r w:rsidRPr="00BD3B5C">
        <w:rPr>
          <w:rFonts w:ascii="Times New Roman" w:eastAsia="Times New Roman" w:hAnsi="Times New Roman" w:cs="Times New Roman"/>
        </w:rPr>
        <w:t xml:space="preserve"> исполнением настоящего постановления оставляю за собой.</w:t>
      </w:r>
    </w:p>
    <w:p w:rsidR="00C817E0" w:rsidRPr="00BD3B5C" w:rsidRDefault="00BD3B5C" w:rsidP="00BD3B5C">
      <w:pPr>
        <w:pStyle w:val="30"/>
        <w:shd w:val="clear" w:color="auto" w:fill="auto"/>
        <w:spacing w:before="0" w:after="47"/>
        <w:jc w:val="both"/>
        <w:rPr>
          <w:b w:val="0"/>
          <w:sz w:val="24"/>
          <w:szCs w:val="24"/>
        </w:rPr>
      </w:pPr>
      <w:r w:rsidRPr="00BD3B5C">
        <w:rPr>
          <w:b w:val="0"/>
          <w:sz w:val="24"/>
          <w:szCs w:val="24"/>
        </w:rPr>
        <w:t xml:space="preserve">     </w:t>
      </w:r>
      <w:r w:rsidRPr="00BD3B5C">
        <w:rPr>
          <w:b w:val="0"/>
          <w:sz w:val="24"/>
          <w:szCs w:val="24"/>
        </w:rPr>
        <w:tab/>
        <w:t xml:space="preserve">4. Постановление вступает в силу с момента </w:t>
      </w:r>
      <w:r>
        <w:rPr>
          <w:b w:val="0"/>
          <w:sz w:val="24"/>
          <w:szCs w:val="24"/>
        </w:rPr>
        <w:t>опубликования.</w:t>
      </w:r>
      <w:r w:rsidR="00C817E0" w:rsidRPr="00BD3B5C">
        <w:rPr>
          <w:b w:val="0"/>
          <w:sz w:val="24"/>
          <w:szCs w:val="24"/>
        </w:rPr>
        <w:t xml:space="preserve">                                                                                   </w:t>
      </w:r>
    </w:p>
    <w:p w:rsidR="00C817E0" w:rsidRPr="00C817E0" w:rsidRDefault="00BD3B5C" w:rsidP="00BD3B5C">
      <w:pPr>
        <w:pStyle w:val="aa"/>
        <w:jc w:val="both"/>
        <w:rPr>
          <w:kern w:val="1"/>
        </w:rPr>
      </w:pPr>
      <w:r>
        <w:t xml:space="preserve">        </w:t>
      </w: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rPr>
          <w:spacing w:val="-2"/>
        </w:rPr>
      </w:pPr>
      <w:r w:rsidRPr="00C817E0">
        <w:rPr>
          <w:bCs/>
        </w:rPr>
        <w:t xml:space="preserve">Глава </w:t>
      </w:r>
      <w:proofErr w:type="spellStart"/>
      <w:r w:rsidRPr="00C817E0">
        <w:t>Середского</w:t>
      </w:r>
      <w:proofErr w:type="spellEnd"/>
      <w:r w:rsidRPr="00C817E0">
        <w:rPr>
          <w:spacing w:val="-2"/>
        </w:rPr>
        <w:tab/>
      </w:r>
    </w:p>
    <w:p w:rsidR="00C817E0" w:rsidRPr="00C817E0" w:rsidRDefault="00C817E0" w:rsidP="00C817E0">
      <w:pPr>
        <w:pStyle w:val="aa"/>
        <w:rPr>
          <w:bCs/>
        </w:rPr>
      </w:pPr>
      <w:r w:rsidRPr="00C817E0">
        <w:rPr>
          <w:spacing w:val="-2"/>
        </w:rPr>
        <w:t>сельского</w:t>
      </w:r>
      <w:r w:rsidRPr="00C817E0">
        <w:rPr>
          <w:bCs/>
        </w:rPr>
        <w:t xml:space="preserve"> поселения</w:t>
      </w:r>
      <w:r w:rsidRPr="00C817E0">
        <w:rPr>
          <w:bCs/>
        </w:rPr>
        <w:tab/>
      </w:r>
      <w:r w:rsidRPr="00C817E0">
        <w:rPr>
          <w:bCs/>
        </w:rPr>
        <w:tab/>
      </w:r>
      <w:r w:rsidRPr="00C817E0">
        <w:rPr>
          <w:bCs/>
        </w:rPr>
        <w:tab/>
      </w:r>
      <w:r w:rsidRPr="00C817E0">
        <w:rPr>
          <w:bCs/>
        </w:rPr>
        <w:tab/>
        <w:t xml:space="preserve">                                       А.Е. Максименко </w:t>
      </w: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Pr="00C817E0" w:rsidRDefault="00C817E0" w:rsidP="00C817E0">
      <w:pPr>
        <w:autoSpaceDE w:val="0"/>
        <w:autoSpaceDN w:val="0"/>
        <w:adjustRightInd w:val="0"/>
        <w:jc w:val="right"/>
        <w:rPr>
          <w:rFonts w:ascii="Times New Roman" w:hAnsi="Times New Roman" w:cs="Times New Roman"/>
          <w:bCs/>
        </w:rPr>
      </w:pPr>
      <w:r w:rsidRPr="00C817E0">
        <w:rPr>
          <w:rFonts w:ascii="Times New Roman" w:hAnsi="Times New Roman" w:cs="Times New Roman"/>
          <w:bCs/>
        </w:rPr>
        <w:lastRenderedPageBreak/>
        <w:t xml:space="preserve">Приложение </w:t>
      </w:r>
    </w:p>
    <w:p w:rsidR="00C817E0" w:rsidRPr="00C817E0" w:rsidRDefault="00C817E0" w:rsidP="00C817E0">
      <w:pPr>
        <w:autoSpaceDE w:val="0"/>
        <w:autoSpaceDN w:val="0"/>
        <w:adjustRightInd w:val="0"/>
        <w:jc w:val="right"/>
        <w:rPr>
          <w:rFonts w:ascii="Times New Roman" w:hAnsi="Times New Roman" w:cs="Times New Roman"/>
          <w:bCs/>
        </w:rPr>
      </w:pPr>
      <w:r w:rsidRPr="00C817E0">
        <w:rPr>
          <w:rFonts w:ascii="Times New Roman" w:hAnsi="Times New Roman" w:cs="Times New Roman"/>
          <w:bCs/>
        </w:rPr>
        <w:t xml:space="preserve">к постановлению Администрации </w:t>
      </w:r>
    </w:p>
    <w:p w:rsidR="00C817E0" w:rsidRPr="00C817E0" w:rsidRDefault="00C817E0" w:rsidP="00C817E0">
      <w:pPr>
        <w:autoSpaceDE w:val="0"/>
        <w:autoSpaceDN w:val="0"/>
        <w:adjustRightInd w:val="0"/>
        <w:jc w:val="right"/>
        <w:rPr>
          <w:rFonts w:ascii="Times New Roman" w:hAnsi="Times New Roman" w:cs="Times New Roman"/>
          <w:bCs/>
        </w:rPr>
      </w:pPr>
      <w:proofErr w:type="spellStart"/>
      <w:r w:rsidRPr="00C817E0">
        <w:rPr>
          <w:rFonts w:ascii="Times New Roman" w:hAnsi="Times New Roman" w:cs="Times New Roman"/>
          <w:bCs/>
        </w:rPr>
        <w:t>Середского</w:t>
      </w:r>
      <w:proofErr w:type="spellEnd"/>
      <w:r w:rsidRPr="00C817E0">
        <w:rPr>
          <w:rFonts w:ascii="Times New Roman" w:hAnsi="Times New Roman" w:cs="Times New Roman"/>
          <w:bCs/>
        </w:rPr>
        <w:t xml:space="preserve"> сельского поселения </w:t>
      </w:r>
    </w:p>
    <w:p w:rsidR="00C817E0" w:rsidRPr="00C817E0" w:rsidRDefault="00BD3B5C" w:rsidP="00C817E0">
      <w:pPr>
        <w:autoSpaceDE w:val="0"/>
        <w:autoSpaceDN w:val="0"/>
        <w:adjustRightInd w:val="0"/>
        <w:ind w:left="6372" w:firstLine="708"/>
        <w:jc w:val="center"/>
        <w:rPr>
          <w:rFonts w:ascii="Times New Roman" w:hAnsi="Times New Roman" w:cs="Times New Roman"/>
          <w:bCs/>
        </w:rPr>
      </w:pPr>
      <w:r w:rsidRPr="00C817E0">
        <w:rPr>
          <w:rFonts w:ascii="Times New Roman" w:hAnsi="Times New Roman" w:cs="Times New Roman"/>
          <w:bCs/>
        </w:rPr>
        <w:t>О</w:t>
      </w:r>
      <w:r w:rsidR="00C817E0" w:rsidRPr="00C817E0">
        <w:rPr>
          <w:rFonts w:ascii="Times New Roman" w:hAnsi="Times New Roman" w:cs="Times New Roman"/>
          <w:bCs/>
        </w:rPr>
        <w:t>т</w:t>
      </w:r>
      <w:r>
        <w:rPr>
          <w:rFonts w:ascii="Times New Roman" w:hAnsi="Times New Roman" w:cs="Times New Roman"/>
          <w:bCs/>
        </w:rPr>
        <w:t xml:space="preserve"> 28.03.2016</w:t>
      </w:r>
      <w:r w:rsidR="00C817E0" w:rsidRPr="00C817E0">
        <w:rPr>
          <w:rFonts w:ascii="Times New Roman" w:hAnsi="Times New Roman" w:cs="Times New Roman"/>
          <w:bCs/>
        </w:rPr>
        <w:t xml:space="preserve">   № </w:t>
      </w:r>
      <w:r>
        <w:rPr>
          <w:rFonts w:ascii="Times New Roman" w:hAnsi="Times New Roman" w:cs="Times New Roman"/>
          <w:bCs/>
        </w:rPr>
        <w:t>39</w:t>
      </w:r>
    </w:p>
    <w:p w:rsidR="00C817E0" w:rsidRDefault="00C817E0">
      <w:pPr>
        <w:pStyle w:val="30"/>
        <w:shd w:val="clear" w:color="auto" w:fill="auto"/>
        <w:spacing w:before="0" w:after="47"/>
      </w:pPr>
    </w:p>
    <w:p w:rsidR="00B23487" w:rsidRPr="004724D6" w:rsidRDefault="00272D91">
      <w:pPr>
        <w:pStyle w:val="30"/>
        <w:shd w:val="clear" w:color="auto" w:fill="auto"/>
        <w:spacing w:before="0" w:after="47"/>
        <w:rPr>
          <w:sz w:val="24"/>
          <w:szCs w:val="24"/>
        </w:rPr>
      </w:pPr>
      <w:r w:rsidRPr="004724D6">
        <w:rPr>
          <w:sz w:val="24"/>
          <w:szCs w:val="24"/>
        </w:rPr>
        <w:t>АДМИНИСТРАТИВНЫЙ РЕГЛАМЕНТ</w:t>
      </w:r>
      <w:r w:rsidRPr="004724D6">
        <w:rPr>
          <w:sz w:val="24"/>
          <w:szCs w:val="24"/>
        </w:rPr>
        <w:br/>
        <w:t>предоставления муниципальной</w:t>
      </w:r>
      <w:r w:rsidR="00983CA5" w:rsidRPr="004724D6">
        <w:rPr>
          <w:sz w:val="24"/>
          <w:szCs w:val="24"/>
        </w:rPr>
        <w:t xml:space="preserve"> </w:t>
      </w:r>
      <w:r w:rsidRPr="004724D6">
        <w:rPr>
          <w:sz w:val="24"/>
          <w:szCs w:val="24"/>
        </w:rPr>
        <w:t>услуги</w:t>
      </w:r>
      <w:r w:rsidRPr="004724D6">
        <w:rPr>
          <w:sz w:val="24"/>
          <w:szCs w:val="24"/>
        </w:rPr>
        <w:br/>
      </w:r>
      <w:r w:rsidR="00C817E0" w:rsidRPr="004724D6">
        <w:rPr>
          <w:sz w:val="24"/>
          <w:szCs w:val="24"/>
        </w:rPr>
        <w:t>«Постановка</w:t>
      </w:r>
      <w:r w:rsidRPr="004724D6">
        <w:rPr>
          <w:sz w:val="24"/>
          <w:szCs w:val="24"/>
        </w:rPr>
        <w:t xml:space="preserve"> на учет граждан, желающих бесплатно приобрести в</w:t>
      </w:r>
      <w:r w:rsidRPr="004724D6">
        <w:rPr>
          <w:sz w:val="24"/>
          <w:szCs w:val="24"/>
        </w:rPr>
        <w:br/>
        <w:t xml:space="preserve">собственность земельные участки, находящиеся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 жилищного строительства</w:t>
      </w:r>
      <w:r w:rsidR="00C817E0" w:rsidRPr="004724D6">
        <w:rPr>
          <w:sz w:val="24"/>
          <w:szCs w:val="24"/>
        </w:rPr>
        <w:t>»</w:t>
      </w:r>
    </w:p>
    <w:p w:rsidR="00B23487" w:rsidRPr="004724D6" w:rsidRDefault="00272D91">
      <w:pPr>
        <w:pStyle w:val="20"/>
        <w:shd w:val="clear" w:color="auto" w:fill="auto"/>
        <w:spacing w:after="0" w:line="638" w:lineRule="exact"/>
        <w:ind w:firstLine="0"/>
        <w:jc w:val="center"/>
        <w:rPr>
          <w:sz w:val="24"/>
          <w:szCs w:val="24"/>
        </w:rPr>
      </w:pPr>
      <w:r w:rsidRPr="004724D6">
        <w:rPr>
          <w:sz w:val="24"/>
          <w:szCs w:val="24"/>
        </w:rPr>
        <w:t>1. Общие положения</w:t>
      </w:r>
    </w:p>
    <w:p w:rsidR="00B23487" w:rsidRPr="004724D6" w:rsidRDefault="00272D91">
      <w:pPr>
        <w:pStyle w:val="20"/>
        <w:numPr>
          <w:ilvl w:val="0"/>
          <w:numId w:val="1"/>
        </w:numPr>
        <w:shd w:val="clear" w:color="auto" w:fill="auto"/>
        <w:tabs>
          <w:tab w:val="left" w:pos="3665"/>
        </w:tabs>
        <w:spacing w:after="0" w:line="638" w:lineRule="exact"/>
        <w:ind w:left="3160" w:firstLine="0"/>
        <w:jc w:val="both"/>
        <w:rPr>
          <w:sz w:val="24"/>
          <w:szCs w:val="24"/>
        </w:rPr>
      </w:pPr>
      <w:r w:rsidRPr="004724D6">
        <w:rPr>
          <w:sz w:val="24"/>
          <w:szCs w:val="24"/>
        </w:rPr>
        <w:t>Предмет регулирования</w:t>
      </w:r>
    </w:p>
    <w:p w:rsidR="00B23487" w:rsidRPr="004724D6" w:rsidRDefault="00272D91">
      <w:pPr>
        <w:pStyle w:val="20"/>
        <w:shd w:val="clear" w:color="auto" w:fill="auto"/>
        <w:spacing w:after="333"/>
        <w:ind w:firstLine="740"/>
        <w:jc w:val="both"/>
        <w:rPr>
          <w:sz w:val="24"/>
          <w:szCs w:val="24"/>
        </w:rPr>
      </w:pPr>
      <w:proofErr w:type="gramStart"/>
      <w:r w:rsidRPr="004724D6">
        <w:rPr>
          <w:sz w:val="24"/>
          <w:szCs w:val="24"/>
        </w:rPr>
        <w:t>Административный регламент предоставления муниципальной</w:t>
      </w:r>
      <w:r w:rsidR="00983CA5" w:rsidRPr="004724D6">
        <w:rPr>
          <w:sz w:val="24"/>
          <w:szCs w:val="24"/>
        </w:rPr>
        <w:t xml:space="preserve"> </w:t>
      </w:r>
      <w:r w:rsidRPr="004724D6">
        <w:rPr>
          <w:sz w:val="24"/>
          <w:szCs w:val="24"/>
        </w:rPr>
        <w:t xml:space="preserve">услуги по постановке на учет граждан, желающих бесплатно приобрести в собственность земельные участки, находящиеся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 жилищного строительства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w:t>
      </w:r>
      <w:proofErr w:type="gramEnd"/>
      <w:r w:rsidRPr="004724D6">
        <w:rPr>
          <w:sz w:val="24"/>
          <w:szCs w:val="24"/>
        </w:rPr>
        <w:t xml:space="preserve"> </w:t>
      </w:r>
      <w:proofErr w:type="gramStart"/>
      <w:r w:rsidRPr="004724D6">
        <w:rPr>
          <w:sz w:val="24"/>
          <w:szCs w:val="24"/>
        </w:rPr>
        <w:t>регламентов предоставления государственных услуг», в целях повышения качества предоставления муниципальной</w:t>
      </w:r>
      <w:r w:rsidR="00983CA5" w:rsidRPr="004724D6">
        <w:rPr>
          <w:sz w:val="24"/>
          <w:szCs w:val="24"/>
        </w:rPr>
        <w:t xml:space="preserve"> </w:t>
      </w:r>
      <w:r w:rsidRPr="004724D6">
        <w:rPr>
          <w:sz w:val="24"/>
          <w:szCs w:val="24"/>
        </w:rPr>
        <w:t xml:space="preserve">услуги по постановке на учет граждан, желающих бесплатно приобрести в собственность земельные участки, находящиеся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 жилищного строительства (далее - муниципальная услуга), создания комфортных условий для участников отношений, возникающих при предоставлении муниципальной</w:t>
      </w:r>
      <w:r w:rsidR="00983CA5" w:rsidRPr="004724D6">
        <w:rPr>
          <w:sz w:val="24"/>
          <w:szCs w:val="24"/>
        </w:rPr>
        <w:t xml:space="preserve"> </w:t>
      </w:r>
      <w:r w:rsidRPr="004724D6">
        <w:rPr>
          <w:sz w:val="24"/>
          <w:szCs w:val="24"/>
        </w:rPr>
        <w:t>услуги, сокращения сроков и оптимизации административных процедур при осуществлении полномочий по предоставлению муниципальной</w:t>
      </w:r>
      <w:r w:rsidR="00983CA5" w:rsidRPr="004724D6">
        <w:rPr>
          <w:sz w:val="24"/>
          <w:szCs w:val="24"/>
        </w:rPr>
        <w:t xml:space="preserve"> </w:t>
      </w:r>
      <w:r w:rsidRPr="004724D6">
        <w:rPr>
          <w:sz w:val="24"/>
          <w:szCs w:val="24"/>
        </w:rPr>
        <w:t>услуги.</w:t>
      </w:r>
      <w:proofErr w:type="gramEnd"/>
    </w:p>
    <w:p w:rsidR="00B23487" w:rsidRPr="004724D6" w:rsidRDefault="00272D91">
      <w:pPr>
        <w:pStyle w:val="20"/>
        <w:numPr>
          <w:ilvl w:val="0"/>
          <w:numId w:val="1"/>
        </w:numPr>
        <w:shd w:val="clear" w:color="auto" w:fill="auto"/>
        <w:tabs>
          <w:tab w:val="left" w:pos="4505"/>
        </w:tabs>
        <w:spacing w:after="295" w:line="280" w:lineRule="exact"/>
        <w:ind w:left="4000" w:firstLine="0"/>
        <w:jc w:val="both"/>
        <w:rPr>
          <w:sz w:val="24"/>
          <w:szCs w:val="24"/>
        </w:rPr>
      </w:pPr>
      <w:r w:rsidRPr="004724D6">
        <w:rPr>
          <w:sz w:val="24"/>
          <w:szCs w:val="24"/>
        </w:rPr>
        <w:t>Заявители</w:t>
      </w:r>
    </w:p>
    <w:p w:rsidR="00B23487" w:rsidRPr="004724D6" w:rsidRDefault="00272D91">
      <w:pPr>
        <w:pStyle w:val="20"/>
        <w:numPr>
          <w:ilvl w:val="0"/>
          <w:numId w:val="2"/>
        </w:numPr>
        <w:shd w:val="clear" w:color="auto" w:fill="auto"/>
        <w:tabs>
          <w:tab w:val="left" w:pos="1454"/>
        </w:tabs>
        <w:spacing w:after="0" w:line="326" w:lineRule="exact"/>
        <w:ind w:firstLine="740"/>
        <w:jc w:val="both"/>
        <w:rPr>
          <w:sz w:val="24"/>
          <w:szCs w:val="24"/>
        </w:rPr>
      </w:pPr>
      <w:proofErr w:type="gramStart"/>
      <w:r w:rsidRPr="004724D6">
        <w:rPr>
          <w:sz w:val="24"/>
          <w:szCs w:val="24"/>
        </w:rPr>
        <w:t xml:space="preserve">Заявителями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в </w:t>
      </w:r>
      <w:r w:rsidR="00782F3F" w:rsidRPr="004724D6">
        <w:rPr>
          <w:sz w:val="24"/>
          <w:szCs w:val="24"/>
        </w:rPr>
        <w:t xml:space="preserve">администрацию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 Даниловского муниципального района Ярославской области</w:t>
      </w:r>
      <w:r w:rsidRPr="004724D6">
        <w:rPr>
          <w:sz w:val="24"/>
          <w:szCs w:val="24"/>
        </w:rPr>
        <w:t xml:space="preserve"> (далее - </w:t>
      </w:r>
      <w:r w:rsidR="00782F3F" w:rsidRPr="004724D6">
        <w:rPr>
          <w:sz w:val="24"/>
          <w:szCs w:val="24"/>
        </w:rPr>
        <w:t>администрация</w:t>
      </w:r>
      <w:r w:rsidRPr="004724D6">
        <w:rPr>
          <w:sz w:val="24"/>
          <w:szCs w:val="24"/>
        </w:rPr>
        <w:t xml:space="preserve">) с заявлением о бесплатном предоставлении в собственность земельного участка, находящегося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w:t>
      </w:r>
      <w:proofErr w:type="gramEnd"/>
      <w:r w:rsidRPr="004724D6">
        <w:rPr>
          <w:sz w:val="24"/>
          <w:szCs w:val="24"/>
        </w:rPr>
        <w:t xml:space="preserve"> жилищного строительства (далее - заявление), а именно:</w:t>
      </w:r>
    </w:p>
    <w:p w:rsidR="00B23487" w:rsidRPr="004724D6" w:rsidRDefault="00272D91">
      <w:pPr>
        <w:pStyle w:val="20"/>
        <w:numPr>
          <w:ilvl w:val="0"/>
          <w:numId w:val="3"/>
        </w:numPr>
        <w:shd w:val="clear" w:color="auto" w:fill="auto"/>
        <w:tabs>
          <w:tab w:val="left" w:pos="1830"/>
        </w:tabs>
        <w:spacing w:after="0"/>
        <w:ind w:firstLine="760"/>
        <w:jc w:val="both"/>
        <w:rPr>
          <w:sz w:val="24"/>
          <w:szCs w:val="24"/>
        </w:rPr>
      </w:pPr>
      <w:proofErr w:type="gramStart"/>
      <w:r w:rsidRPr="004724D6">
        <w:rPr>
          <w:sz w:val="24"/>
          <w:szCs w:val="24"/>
        </w:rPr>
        <w:t>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а также граждане, выбывшие из указанных программ по причине достижения предельного возраста участника соответствующих программ, в течение трех лет после выбытия из соответствующих программ.</w:t>
      </w:r>
      <w:proofErr w:type="gramEnd"/>
    </w:p>
    <w:p w:rsidR="00B23487" w:rsidRPr="004724D6" w:rsidRDefault="00272D91">
      <w:pPr>
        <w:pStyle w:val="20"/>
        <w:numPr>
          <w:ilvl w:val="0"/>
          <w:numId w:val="3"/>
        </w:numPr>
        <w:shd w:val="clear" w:color="auto" w:fill="auto"/>
        <w:tabs>
          <w:tab w:val="left" w:pos="1830"/>
        </w:tabs>
        <w:spacing w:after="0"/>
        <w:ind w:firstLine="760"/>
        <w:jc w:val="both"/>
        <w:rPr>
          <w:sz w:val="24"/>
          <w:szCs w:val="24"/>
        </w:rPr>
      </w:pPr>
      <w:r w:rsidRPr="004724D6">
        <w:rPr>
          <w:sz w:val="24"/>
          <w:szCs w:val="24"/>
        </w:rPr>
        <w:lastRenderedPageBreak/>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потерпевшими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
    <w:p w:rsidR="00B23487" w:rsidRPr="004724D6" w:rsidRDefault="00272D91">
      <w:pPr>
        <w:pStyle w:val="20"/>
        <w:numPr>
          <w:ilvl w:val="0"/>
          <w:numId w:val="3"/>
        </w:numPr>
        <w:shd w:val="clear" w:color="auto" w:fill="auto"/>
        <w:tabs>
          <w:tab w:val="left" w:pos="1830"/>
        </w:tabs>
        <w:spacing w:after="0"/>
        <w:ind w:firstLine="760"/>
        <w:jc w:val="both"/>
        <w:rPr>
          <w:sz w:val="24"/>
          <w:szCs w:val="24"/>
        </w:rPr>
      </w:pPr>
      <w:proofErr w:type="gramStart"/>
      <w:r w:rsidRPr="004724D6">
        <w:rPr>
          <w:sz w:val="24"/>
          <w:szCs w:val="24"/>
        </w:rPr>
        <w:t>Граждане,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принятые на учет в качестве нуждающихся в жилых помещениях, в том числе:</w:t>
      </w:r>
      <w:proofErr w:type="gramEnd"/>
    </w:p>
    <w:p w:rsidR="00B23487" w:rsidRPr="004724D6" w:rsidRDefault="00272D91">
      <w:pPr>
        <w:pStyle w:val="20"/>
        <w:numPr>
          <w:ilvl w:val="0"/>
          <w:numId w:val="4"/>
        </w:numPr>
        <w:shd w:val="clear" w:color="auto" w:fill="auto"/>
        <w:tabs>
          <w:tab w:val="left" w:pos="918"/>
        </w:tabs>
        <w:spacing w:after="0"/>
        <w:ind w:firstLine="760"/>
        <w:jc w:val="both"/>
        <w:rPr>
          <w:sz w:val="24"/>
          <w:szCs w:val="24"/>
        </w:rPr>
      </w:pPr>
      <w:r w:rsidRPr="004724D6">
        <w:rPr>
          <w:sz w:val="24"/>
          <w:szCs w:val="24"/>
        </w:rPr>
        <w:t>инвалиды и члены семей, имеющих в своем составе инвалидов, в соответствии с частью 14 статьи 17 Федерального закона от 24 ноября</w:t>
      </w:r>
    </w:p>
    <w:p w:rsidR="00B23487" w:rsidRPr="004724D6" w:rsidRDefault="00272D91">
      <w:pPr>
        <w:pStyle w:val="20"/>
        <w:shd w:val="clear" w:color="auto" w:fill="auto"/>
        <w:spacing w:after="0"/>
        <w:ind w:firstLine="0"/>
        <w:jc w:val="both"/>
        <w:rPr>
          <w:sz w:val="24"/>
          <w:szCs w:val="24"/>
        </w:rPr>
      </w:pPr>
      <w:r w:rsidRPr="004724D6">
        <w:rPr>
          <w:sz w:val="24"/>
          <w:szCs w:val="24"/>
        </w:rPr>
        <w:t>1995 года № 181-ФЗ «О социальной защите инвалидов в Российской Федерации»;</w:t>
      </w:r>
    </w:p>
    <w:p w:rsidR="00B23487" w:rsidRPr="004724D6" w:rsidRDefault="00272D91">
      <w:pPr>
        <w:pStyle w:val="20"/>
        <w:numPr>
          <w:ilvl w:val="0"/>
          <w:numId w:val="4"/>
        </w:numPr>
        <w:shd w:val="clear" w:color="auto" w:fill="auto"/>
        <w:tabs>
          <w:tab w:val="left" w:pos="918"/>
        </w:tabs>
        <w:spacing w:after="0"/>
        <w:ind w:right="1180" w:firstLine="760"/>
        <w:rPr>
          <w:sz w:val="24"/>
          <w:szCs w:val="24"/>
        </w:rPr>
      </w:pPr>
      <w:r w:rsidRPr="004724D6">
        <w:rPr>
          <w:sz w:val="24"/>
          <w:szCs w:val="24"/>
        </w:rPr>
        <w:t>граждане из числа граждан, указанных в пунктах 1 - 3 части 1 статьи 13, части 2 статьи 16 Закона Российской Федерации от 15 мая</w:t>
      </w:r>
    </w:p>
    <w:p w:rsidR="00B23487" w:rsidRPr="004724D6" w:rsidRDefault="00272D91">
      <w:pPr>
        <w:pStyle w:val="20"/>
        <w:shd w:val="clear" w:color="auto" w:fill="auto"/>
        <w:spacing w:after="0"/>
        <w:ind w:firstLine="0"/>
        <w:jc w:val="both"/>
        <w:rPr>
          <w:sz w:val="24"/>
          <w:szCs w:val="24"/>
        </w:rPr>
      </w:pPr>
      <w:r w:rsidRPr="004724D6">
        <w:rPr>
          <w:sz w:val="24"/>
          <w:szCs w:val="24"/>
        </w:rPr>
        <w:t xml:space="preserve">1991 года № </w:t>
      </w:r>
      <w:r w:rsidRPr="004724D6">
        <w:rPr>
          <w:sz w:val="24"/>
          <w:szCs w:val="24"/>
          <w:lang w:eastAsia="en-US" w:bidi="en-US"/>
        </w:rPr>
        <w:t>1244-</w:t>
      </w:r>
      <w:r w:rsidRPr="004724D6">
        <w:rPr>
          <w:sz w:val="24"/>
          <w:szCs w:val="24"/>
          <w:lang w:val="en-US" w:eastAsia="en-US" w:bidi="en-US"/>
        </w:rPr>
        <w:t>I</w:t>
      </w:r>
      <w:r w:rsidRPr="004724D6">
        <w:rPr>
          <w:sz w:val="24"/>
          <w:szCs w:val="24"/>
          <w:lang w:eastAsia="en-US" w:bidi="en-US"/>
        </w:rPr>
        <w:t xml:space="preserve"> </w:t>
      </w:r>
      <w:r w:rsidRPr="004724D6">
        <w:rPr>
          <w:sz w:val="24"/>
          <w:szCs w:val="24"/>
        </w:rPr>
        <w:t xml:space="preserve">«О социальной защите граждан, подвергшихся воздействию радиации вследствие катастрофы на Чернобыльской АЭС» (далее - Закон Российской Федерации от 15 мая 1991 года № </w:t>
      </w:r>
      <w:r w:rsidRPr="004724D6">
        <w:rPr>
          <w:sz w:val="24"/>
          <w:szCs w:val="24"/>
          <w:lang w:eastAsia="en-US" w:bidi="en-US"/>
        </w:rPr>
        <w:t>1244-</w:t>
      </w:r>
      <w:r w:rsidRPr="004724D6">
        <w:rPr>
          <w:sz w:val="24"/>
          <w:szCs w:val="24"/>
          <w:lang w:val="en-US" w:eastAsia="en-US" w:bidi="en-US"/>
        </w:rPr>
        <w:t>I</w:t>
      </w:r>
      <w:r w:rsidRPr="004724D6">
        <w:rPr>
          <w:sz w:val="24"/>
          <w:szCs w:val="24"/>
          <w:lang w:eastAsia="en-US" w:bidi="en-US"/>
        </w:rPr>
        <w:t xml:space="preserve">) </w:t>
      </w:r>
      <w:r w:rsidRPr="004724D6">
        <w:rPr>
          <w:sz w:val="24"/>
          <w:szCs w:val="24"/>
        </w:rPr>
        <w:t xml:space="preserve">в соответствии с пунктом 8 части 1 статьи 14 Закона Российской Федерации от 15 мая 1991 года № </w:t>
      </w:r>
      <w:r w:rsidRPr="004724D6">
        <w:rPr>
          <w:sz w:val="24"/>
          <w:szCs w:val="24"/>
          <w:lang w:eastAsia="en-US" w:bidi="en-US"/>
        </w:rPr>
        <w:t>1244-</w:t>
      </w:r>
      <w:r w:rsidRPr="004724D6">
        <w:rPr>
          <w:sz w:val="24"/>
          <w:szCs w:val="24"/>
          <w:lang w:val="en-US" w:eastAsia="en-US" w:bidi="en-US"/>
        </w:rPr>
        <w:t>I</w:t>
      </w:r>
      <w:r w:rsidRPr="004724D6">
        <w:rPr>
          <w:sz w:val="24"/>
          <w:szCs w:val="24"/>
          <w:lang w:eastAsia="en-US" w:bidi="en-US"/>
        </w:rPr>
        <w:t>;</w:t>
      </w:r>
    </w:p>
    <w:p w:rsidR="00B23487" w:rsidRPr="004724D6" w:rsidRDefault="00272D91">
      <w:pPr>
        <w:pStyle w:val="20"/>
        <w:numPr>
          <w:ilvl w:val="0"/>
          <w:numId w:val="4"/>
        </w:numPr>
        <w:shd w:val="clear" w:color="auto" w:fill="auto"/>
        <w:tabs>
          <w:tab w:val="left" w:pos="922"/>
        </w:tabs>
        <w:spacing w:after="0"/>
        <w:ind w:firstLine="760"/>
        <w:jc w:val="both"/>
        <w:rPr>
          <w:sz w:val="24"/>
          <w:szCs w:val="24"/>
        </w:rPr>
      </w:pPr>
      <w:proofErr w:type="gramStart"/>
      <w:r w:rsidRPr="004724D6">
        <w:rPr>
          <w:sz w:val="24"/>
          <w:szCs w:val="24"/>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w:t>
      </w:r>
      <w:proofErr w:type="gramEnd"/>
      <w:r w:rsidRPr="004724D6">
        <w:rPr>
          <w:sz w:val="24"/>
          <w:szCs w:val="24"/>
        </w:rPr>
        <w:t xml:space="preserve"> 15 мая 1991 года № </w:t>
      </w:r>
      <w:r w:rsidRPr="004724D6">
        <w:rPr>
          <w:sz w:val="24"/>
          <w:szCs w:val="24"/>
          <w:lang w:eastAsia="en-US" w:bidi="en-US"/>
        </w:rPr>
        <w:t>1244-</w:t>
      </w:r>
      <w:r w:rsidRPr="004724D6">
        <w:rPr>
          <w:sz w:val="24"/>
          <w:szCs w:val="24"/>
          <w:lang w:val="en-US" w:eastAsia="en-US" w:bidi="en-US"/>
        </w:rPr>
        <w:t>I</w:t>
      </w:r>
      <w:r w:rsidRPr="004724D6">
        <w:rPr>
          <w:sz w:val="24"/>
          <w:szCs w:val="24"/>
          <w:lang w:eastAsia="en-US" w:bidi="en-US"/>
        </w:rPr>
        <w:t>;</w:t>
      </w:r>
    </w:p>
    <w:p w:rsidR="00B23487" w:rsidRPr="004724D6" w:rsidRDefault="00272D91">
      <w:pPr>
        <w:pStyle w:val="20"/>
        <w:numPr>
          <w:ilvl w:val="0"/>
          <w:numId w:val="4"/>
        </w:numPr>
        <w:shd w:val="clear" w:color="auto" w:fill="auto"/>
        <w:tabs>
          <w:tab w:val="left" w:pos="922"/>
        </w:tabs>
        <w:spacing w:after="0"/>
        <w:ind w:firstLine="760"/>
        <w:jc w:val="both"/>
        <w:rPr>
          <w:sz w:val="24"/>
          <w:szCs w:val="24"/>
        </w:rPr>
      </w:pPr>
      <w:r w:rsidRPr="004724D6">
        <w:rPr>
          <w:sz w:val="24"/>
          <w:szCs w:val="24"/>
        </w:rPr>
        <w:t xml:space="preserve">граждане, получившие суммарную (накопленную) эффективную дозу облучения, превышающую 25 </w:t>
      </w:r>
      <w:proofErr w:type="spellStart"/>
      <w:r w:rsidRPr="004724D6">
        <w:rPr>
          <w:sz w:val="24"/>
          <w:szCs w:val="24"/>
        </w:rPr>
        <w:t>сЗв</w:t>
      </w:r>
      <w:proofErr w:type="spellEnd"/>
      <w:r w:rsidRPr="004724D6">
        <w:rPr>
          <w:sz w:val="24"/>
          <w:szCs w:val="24"/>
        </w:rPr>
        <w:t xml:space="preserve"> (бэр) в соответствии с пунктом 16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B23487" w:rsidRPr="004724D6" w:rsidRDefault="00272D91">
      <w:pPr>
        <w:pStyle w:val="20"/>
        <w:shd w:val="clear" w:color="auto" w:fill="auto"/>
        <w:spacing w:after="0"/>
        <w:ind w:firstLine="760"/>
        <w:jc w:val="both"/>
        <w:rPr>
          <w:sz w:val="24"/>
          <w:szCs w:val="24"/>
        </w:rPr>
      </w:pPr>
      <w:proofErr w:type="gramStart"/>
      <w:r w:rsidRPr="004724D6">
        <w:rPr>
          <w:sz w:val="24"/>
          <w:szCs w:val="24"/>
        </w:rPr>
        <w:t xml:space="preserve">- граждане из числа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24D6">
        <w:rPr>
          <w:sz w:val="24"/>
          <w:szCs w:val="24"/>
        </w:rPr>
        <w:t>Теча</w:t>
      </w:r>
      <w:proofErr w:type="spellEnd"/>
      <w:r w:rsidRPr="004724D6">
        <w:rPr>
          <w:sz w:val="24"/>
          <w:szCs w:val="24"/>
        </w:rPr>
        <w:t>» (далее - Федеральный закон</w:t>
      </w:r>
      <w:proofErr w:type="gramEnd"/>
    </w:p>
    <w:p w:rsidR="00B23487" w:rsidRPr="004724D6" w:rsidRDefault="00272D91">
      <w:pPr>
        <w:pStyle w:val="20"/>
        <w:shd w:val="clear" w:color="auto" w:fill="auto"/>
        <w:spacing w:after="0"/>
        <w:ind w:firstLine="0"/>
        <w:jc w:val="both"/>
        <w:rPr>
          <w:sz w:val="24"/>
          <w:szCs w:val="24"/>
        </w:rPr>
      </w:pPr>
      <w:r w:rsidRPr="004724D6">
        <w:rPr>
          <w:sz w:val="24"/>
          <w:szCs w:val="24"/>
        </w:rPr>
        <w:t>от 26 ноября 1998 года № 175-ФЗ), в порядке, установленном Федеральным законом от 26 ноября 1998 года № 175-ФЗ.</w:t>
      </w:r>
    </w:p>
    <w:p w:rsidR="00B23487" w:rsidRPr="004724D6" w:rsidRDefault="00272D91">
      <w:pPr>
        <w:pStyle w:val="20"/>
        <w:numPr>
          <w:ilvl w:val="0"/>
          <w:numId w:val="2"/>
        </w:numPr>
        <w:shd w:val="clear" w:color="auto" w:fill="auto"/>
        <w:tabs>
          <w:tab w:val="left" w:pos="1499"/>
        </w:tabs>
        <w:spacing w:after="0"/>
        <w:ind w:firstLine="760"/>
        <w:jc w:val="both"/>
        <w:rPr>
          <w:sz w:val="24"/>
          <w:szCs w:val="24"/>
        </w:rPr>
      </w:pPr>
      <w:r w:rsidRPr="004724D6">
        <w:rPr>
          <w:sz w:val="24"/>
          <w:szCs w:val="24"/>
        </w:rPr>
        <w:t xml:space="preserve">Заявители, указанные в подпунктах 1.2.1.1, 1.2.1.3 пункта 1.2.1 данного подраздела Административного регламента, имеют право бесплатно приобрести в собственность земельные участки, находящиеся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 жилищного строительства в случае их постоянного или преимущественного проживания на территории Ярославской области.</w:t>
      </w:r>
    </w:p>
    <w:p w:rsidR="00B23487" w:rsidRPr="004724D6" w:rsidRDefault="00272D91">
      <w:pPr>
        <w:pStyle w:val="20"/>
        <w:numPr>
          <w:ilvl w:val="0"/>
          <w:numId w:val="2"/>
        </w:numPr>
        <w:shd w:val="clear" w:color="auto" w:fill="auto"/>
        <w:tabs>
          <w:tab w:val="left" w:pos="1495"/>
        </w:tabs>
        <w:spacing w:after="236"/>
        <w:ind w:firstLine="760"/>
        <w:jc w:val="both"/>
        <w:rPr>
          <w:sz w:val="24"/>
          <w:szCs w:val="24"/>
        </w:rPr>
      </w:pPr>
      <w:r w:rsidRPr="004724D6">
        <w:rPr>
          <w:sz w:val="24"/>
          <w:szCs w:val="24"/>
        </w:rPr>
        <w:t>При предоставлении муниципальной</w:t>
      </w:r>
      <w:r w:rsidR="00983CA5" w:rsidRPr="004724D6">
        <w:rPr>
          <w:sz w:val="24"/>
          <w:szCs w:val="24"/>
        </w:rPr>
        <w:t xml:space="preserve"> </w:t>
      </w:r>
      <w:r w:rsidRPr="004724D6">
        <w:rPr>
          <w:sz w:val="24"/>
          <w:szCs w:val="24"/>
        </w:rPr>
        <w:t>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B23487" w:rsidRPr="004724D6" w:rsidRDefault="00272D91">
      <w:pPr>
        <w:pStyle w:val="20"/>
        <w:numPr>
          <w:ilvl w:val="0"/>
          <w:numId w:val="1"/>
        </w:numPr>
        <w:shd w:val="clear" w:color="auto" w:fill="auto"/>
        <w:tabs>
          <w:tab w:val="left" w:pos="3588"/>
        </w:tabs>
        <w:spacing w:after="244" w:line="326" w:lineRule="exact"/>
        <w:ind w:left="2300" w:right="2260" w:firstLine="740"/>
        <w:rPr>
          <w:sz w:val="24"/>
          <w:szCs w:val="24"/>
        </w:rPr>
      </w:pPr>
      <w:r w:rsidRPr="004724D6">
        <w:rPr>
          <w:sz w:val="24"/>
          <w:szCs w:val="24"/>
        </w:rPr>
        <w:t>Порядок информирования о предоставлении муниципальной</w:t>
      </w:r>
      <w:r w:rsidR="00983CA5" w:rsidRPr="004724D6">
        <w:rPr>
          <w:sz w:val="24"/>
          <w:szCs w:val="24"/>
        </w:rPr>
        <w:t xml:space="preserve"> </w:t>
      </w:r>
      <w:r w:rsidRPr="004724D6">
        <w:rPr>
          <w:sz w:val="24"/>
          <w:szCs w:val="24"/>
        </w:rPr>
        <w:t>услуги</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lastRenderedPageBreak/>
        <w:t xml:space="preserve">1.3.1. Информация  о  муниципальной услуге  предоставляется непосредственно в помещениях Администрации </w:t>
      </w:r>
      <w:proofErr w:type="spellStart"/>
      <w:r w:rsidRPr="004724D6">
        <w:rPr>
          <w:rFonts w:ascii="Times New Roman" w:hAnsi="Times New Roman" w:cs="Times New Roman"/>
          <w:bCs/>
        </w:rPr>
        <w:t>Середского</w:t>
      </w:r>
      <w:proofErr w:type="spellEnd"/>
      <w:r w:rsidRPr="004724D6">
        <w:rPr>
          <w:rFonts w:ascii="Times New Roman" w:hAnsi="Times New Roman" w:cs="Times New Roman"/>
        </w:rPr>
        <w:t xml:space="preserve"> сельского поселения (далее - 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 xml:space="preserve">Сведения о месте нахождения Администрации </w:t>
      </w:r>
      <w:proofErr w:type="spellStart"/>
      <w:r w:rsidRPr="004724D6">
        <w:rPr>
          <w:rFonts w:ascii="Times New Roman" w:hAnsi="Times New Roman" w:cs="Times New Roman"/>
        </w:rPr>
        <w:t>Середского</w:t>
      </w:r>
      <w:proofErr w:type="spellEnd"/>
      <w:r w:rsidRPr="004724D6">
        <w:rPr>
          <w:rFonts w:ascii="Times New Roman" w:hAnsi="Times New Roman" w:cs="Times New Roman"/>
        </w:rPr>
        <w:t xml:space="preserve"> сельского поселения: Ярославская обл., </w:t>
      </w:r>
      <w:proofErr w:type="spellStart"/>
      <w:r w:rsidRPr="004724D6">
        <w:rPr>
          <w:rFonts w:ascii="Times New Roman" w:hAnsi="Times New Roman" w:cs="Times New Roman"/>
        </w:rPr>
        <w:t>Даниловский</w:t>
      </w:r>
      <w:proofErr w:type="spellEnd"/>
      <w:r w:rsidRPr="004724D6">
        <w:rPr>
          <w:rFonts w:ascii="Times New Roman" w:hAnsi="Times New Roman" w:cs="Times New Roman"/>
        </w:rPr>
        <w:t xml:space="preserve"> район, </w:t>
      </w:r>
      <w:proofErr w:type="gramStart"/>
      <w:r w:rsidRPr="004724D6">
        <w:rPr>
          <w:rFonts w:ascii="Times New Roman" w:hAnsi="Times New Roman" w:cs="Times New Roman"/>
        </w:rPr>
        <w:t>с</w:t>
      </w:r>
      <w:proofErr w:type="gramEnd"/>
      <w:r w:rsidRPr="004724D6">
        <w:rPr>
          <w:rFonts w:ascii="Times New Roman" w:hAnsi="Times New Roman" w:cs="Times New Roman"/>
        </w:rPr>
        <w:t>. Середа, ул. Октябрьская, 2/1, тел.: 8 (48538) 31-3-75.</w:t>
      </w:r>
    </w:p>
    <w:p w:rsidR="00E24827" w:rsidRPr="00E24827" w:rsidRDefault="00E24827" w:rsidP="00E24827">
      <w:pPr>
        <w:autoSpaceDE w:val="0"/>
        <w:autoSpaceDN w:val="0"/>
        <w:adjustRightInd w:val="0"/>
        <w:ind w:firstLine="540"/>
        <w:jc w:val="both"/>
        <w:rPr>
          <w:rFonts w:ascii="Times New Roman" w:eastAsia="Calibri" w:hAnsi="Times New Roman" w:cs="Times New Roman"/>
          <w:color w:val="auto"/>
          <w:lang w:eastAsia="en-US" w:bidi="ar-SA"/>
        </w:rPr>
      </w:pPr>
      <w:r w:rsidRPr="00E24827">
        <w:rPr>
          <w:rFonts w:ascii="Times New Roman" w:eastAsia="Calibri" w:hAnsi="Times New Roman" w:cs="Times New Roman"/>
          <w:color w:val="auto"/>
          <w:lang w:eastAsia="en-US" w:bidi="ar-SA"/>
        </w:rPr>
        <w:t>График работы:</w:t>
      </w:r>
    </w:p>
    <w:p w:rsidR="00E24827" w:rsidRPr="00E24827" w:rsidRDefault="00E24827" w:rsidP="00E24827">
      <w:pPr>
        <w:autoSpaceDE w:val="0"/>
        <w:autoSpaceDN w:val="0"/>
        <w:adjustRightInd w:val="0"/>
        <w:ind w:firstLine="540"/>
        <w:jc w:val="both"/>
        <w:rPr>
          <w:rFonts w:ascii="Times New Roman" w:eastAsia="Calibri" w:hAnsi="Times New Roman" w:cs="Times New Roman"/>
          <w:color w:val="auto"/>
          <w:lang w:eastAsia="en-US" w:bidi="ar-SA"/>
        </w:rPr>
      </w:pPr>
      <w:r w:rsidRPr="00E24827">
        <w:rPr>
          <w:rFonts w:ascii="Times New Roman" w:eastAsia="Calibri" w:hAnsi="Times New Roman" w:cs="Times New Roman"/>
          <w:color w:val="auto"/>
          <w:lang w:eastAsia="en-US" w:bidi="ar-SA"/>
        </w:rPr>
        <w:t>понедельник - пятница с 8.00 до 1</w:t>
      </w:r>
      <w:r>
        <w:rPr>
          <w:rFonts w:ascii="Times New Roman" w:eastAsia="Calibri" w:hAnsi="Times New Roman" w:cs="Times New Roman"/>
          <w:color w:val="auto"/>
          <w:lang w:eastAsia="en-US" w:bidi="ar-SA"/>
        </w:rPr>
        <w:t>6</w:t>
      </w:r>
      <w:r w:rsidRPr="00E24827">
        <w:rPr>
          <w:rFonts w:ascii="Times New Roman" w:eastAsia="Calibri" w:hAnsi="Times New Roman" w:cs="Times New Roman"/>
          <w:color w:val="auto"/>
          <w:lang w:eastAsia="en-US" w:bidi="ar-SA"/>
        </w:rPr>
        <w:t>.00,</w:t>
      </w:r>
    </w:p>
    <w:p w:rsidR="00E24827" w:rsidRPr="00E24827" w:rsidRDefault="00E24827" w:rsidP="00E24827">
      <w:pPr>
        <w:autoSpaceDE w:val="0"/>
        <w:autoSpaceDN w:val="0"/>
        <w:adjustRightInd w:val="0"/>
        <w:ind w:firstLine="540"/>
        <w:jc w:val="both"/>
        <w:rPr>
          <w:rFonts w:ascii="Times New Roman" w:eastAsia="Calibri" w:hAnsi="Times New Roman" w:cs="Times New Roman"/>
          <w:color w:val="auto"/>
          <w:lang w:eastAsia="en-US" w:bidi="ar-SA"/>
        </w:rPr>
      </w:pPr>
      <w:r w:rsidRPr="00E24827">
        <w:rPr>
          <w:rFonts w:ascii="Times New Roman" w:eastAsia="Calibri" w:hAnsi="Times New Roman" w:cs="Times New Roman"/>
          <w:color w:val="auto"/>
          <w:lang w:eastAsia="en-US" w:bidi="ar-SA"/>
        </w:rPr>
        <w:t>перерыв с 12.00 до 13.00,</w:t>
      </w:r>
    </w:p>
    <w:p w:rsidR="00E24827" w:rsidRPr="00E24827" w:rsidRDefault="00E24827" w:rsidP="00E24827">
      <w:pPr>
        <w:autoSpaceDE w:val="0"/>
        <w:autoSpaceDN w:val="0"/>
        <w:adjustRightInd w:val="0"/>
        <w:ind w:firstLine="540"/>
        <w:jc w:val="both"/>
        <w:rPr>
          <w:rFonts w:ascii="Times New Roman" w:eastAsia="Calibri" w:hAnsi="Times New Roman" w:cs="Times New Roman"/>
          <w:color w:val="auto"/>
          <w:lang w:eastAsia="en-US" w:bidi="ar-SA"/>
        </w:rPr>
      </w:pPr>
      <w:r w:rsidRPr="00E24827">
        <w:rPr>
          <w:rFonts w:ascii="Times New Roman" w:eastAsia="Calibri" w:hAnsi="Times New Roman" w:cs="Times New Roman"/>
          <w:color w:val="auto"/>
          <w:lang w:eastAsia="en-US" w:bidi="ar-SA"/>
        </w:rPr>
        <w:t>суббота и воскресенье - выходные дни.</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 xml:space="preserve">Электронный адрес для направления электронных обращений по вопросам исполнения муниципальной услуги: </w:t>
      </w:r>
      <w:hyperlink r:id="rId8" w:history="1">
        <w:r w:rsidRPr="004724D6">
          <w:rPr>
            <w:rStyle w:val="a3"/>
            <w:rFonts w:ascii="Times New Roman" w:hAnsi="Times New Roman" w:cs="Times New Roman"/>
            <w:lang w:val="en-US"/>
          </w:rPr>
          <w:t>seredskoe</w:t>
        </w:r>
        <w:r w:rsidRPr="004724D6">
          <w:rPr>
            <w:rStyle w:val="a3"/>
            <w:rFonts w:ascii="Times New Roman" w:hAnsi="Times New Roman" w:cs="Times New Roman"/>
          </w:rPr>
          <w:t>-</w:t>
        </w:r>
        <w:r w:rsidRPr="004724D6">
          <w:rPr>
            <w:rStyle w:val="a3"/>
            <w:rFonts w:ascii="Times New Roman" w:hAnsi="Times New Roman" w:cs="Times New Roman"/>
            <w:lang w:val="en-US"/>
          </w:rPr>
          <w:t>poselenie</w:t>
        </w:r>
        <w:r w:rsidRPr="004724D6">
          <w:rPr>
            <w:rStyle w:val="a3"/>
            <w:rFonts w:ascii="Times New Roman" w:hAnsi="Times New Roman" w:cs="Times New Roman"/>
          </w:rPr>
          <w:t>@</w:t>
        </w:r>
        <w:r w:rsidRPr="004724D6">
          <w:rPr>
            <w:rStyle w:val="a3"/>
            <w:rFonts w:ascii="Times New Roman" w:hAnsi="Times New Roman" w:cs="Times New Roman"/>
            <w:lang w:val="en-US"/>
          </w:rPr>
          <w:t>mail</w:t>
        </w:r>
        <w:r w:rsidRPr="004724D6">
          <w:rPr>
            <w:rStyle w:val="a3"/>
            <w:rFonts w:ascii="Times New Roman" w:hAnsi="Times New Roman" w:cs="Times New Roman"/>
          </w:rPr>
          <w:t>.</w:t>
        </w:r>
        <w:proofErr w:type="spellStart"/>
        <w:r w:rsidRPr="004724D6">
          <w:rPr>
            <w:rStyle w:val="a3"/>
            <w:rFonts w:ascii="Times New Roman" w:hAnsi="Times New Roman" w:cs="Times New Roman"/>
            <w:lang w:val="en-US"/>
          </w:rPr>
          <w:t>ru</w:t>
        </w:r>
        <w:proofErr w:type="spellEnd"/>
      </w:hyperlink>
      <w:r w:rsidRPr="004724D6">
        <w:rPr>
          <w:rFonts w:ascii="Times New Roman" w:hAnsi="Times New Roman" w:cs="Times New Roman"/>
        </w:rPr>
        <w:t>.</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Информирование заявителей осуществляется должностными лицами Администрации.</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 учетом времени подготовки ответа заявителю, в срок, не превышающий 30 дней с момента получения обращения.</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На информационных стендах содержится следующая информация:</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график (режим) работы, номера телефонов, адрес Интернет-сайта и электронной почты;</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перечень документов, необходимых для получения муниципальной услуги;</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xml:space="preserve"> - образцы заполнения заявлений заявителем.</w:t>
      </w:r>
    </w:p>
    <w:p w:rsidR="00782F3F" w:rsidRPr="004724D6" w:rsidRDefault="00782F3F" w:rsidP="00782F3F">
      <w:pPr>
        <w:autoSpaceDE w:val="0"/>
        <w:autoSpaceDN w:val="0"/>
        <w:adjustRightInd w:val="0"/>
        <w:ind w:firstLine="708"/>
        <w:jc w:val="both"/>
        <w:rPr>
          <w:rFonts w:ascii="Times New Roman" w:hAnsi="Times New Roman" w:cs="Times New Roman"/>
        </w:rPr>
      </w:pPr>
      <w:r w:rsidRPr="004724D6">
        <w:rPr>
          <w:rFonts w:ascii="Times New Roman" w:hAnsi="Times New Roman" w:cs="Times New Roman"/>
        </w:rPr>
        <w:t>На Интернет-сайте</w:t>
      </w:r>
      <w:r w:rsidRPr="004724D6">
        <w:rPr>
          <w:rFonts w:ascii="Times New Roman" w:hAnsi="Times New Roman" w:cs="Times New Roman"/>
          <w:color w:val="333333"/>
          <w:shd w:val="clear" w:color="auto" w:fill="FFFFFF"/>
        </w:rPr>
        <w:t xml:space="preserve"> </w:t>
      </w:r>
      <w:r w:rsidRPr="004724D6">
        <w:rPr>
          <w:rFonts w:ascii="Times New Roman" w:hAnsi="Times New Roman" w:cs="Times New Roman"/>
        </w:rPr>
        <w:t xml:space="preserve">содержится следующая информация: </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график (режим) работы, номера телефонов, адрес электронной почты;</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процедура предоставления муниципальной услуги;</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82F3F" w:rsidRPr="004724D6" w:rsidRDefault="00782F3F" w:rsidP="00782F3F">
      <w:pPr>
        <w:autoSpaceDE w:val="0"/>
        <w:autoSpaceDN w:val="0"/>
        <w:adjustRightInd w:val="0"/>
        <w:jc w:val="both"/>
        <w:rPr>
          <w:rFonts w:ascii="Times New Roman" w:hAnsi="Times New Roman" w:cs="Times New Roman"/>
        </w:rPr>
      </w:pPr>
      <w:r w:rsidRPr="004724D6">
        <w:rPr>
          <w:rFonts w:ascii="Times New Roman" w:hAnsi="Times New Roman" w:cs="Times New Roman"/>
        </w:rPr>
        <w:t>- перечень документов, необходимых для получения муниципальной услуги.</w:t>
      </w:r>
    </w:p>
    <w:p w:rsidR="00B23487" w:rsidRPr="004724D6" w:rsidRDefault="00272D91">
      <w:pPr>
        <w:pStyle w:val="20"/>
        <w:shd w:val="clear" w:color="auto" w:fill="auto"/>
        <w:spacing w:after="0" w:line="638" w:lineRule="exact"/>
        <w:ind w:firstLine="0"/>
        <w:jc w:val="center"/>
        <w:rPr>
          <w:sz w:val="24"/>
          <w:szCs w:val="24"/>
        </w:rPr>
      </w:pPr>
      <w:r w:rsidRPr="004724D6">
        <w:rPr>
          <w:sz w:val="24"/>
          <w:szCs w:val="24"/>
        </w:rPr>
        <w:t>2. Стандарт предоставления муниципальной</w:t>
      </w:r>
      <w:r w:rsidR="00983CA5" w:rsidRPr="004724D6">
        <w:rPr>
          <w:sz w:val="24"/>
          <w:szCs w:val="24"/>
        </w:rPr>
        <w:t xml:space="preserve"> </w:t>
      </w:r>
      <w:r w:rsidRPr="004724D6">
        <w:rPr>
          <w:sz w:val="24"/>
          <w:szCs w:val="24"/>
        </w:rPr>
        <w:t>услуги</w:t>
      </w:r>
    </w:p>
    <w:p w:rsidR="00B23487" w:rsidRPr="004724D6" w:rsidRDefault="00272D91">
      <w:pPr>
        <w:pStyle w:val="20"/>
        <w:numPr>
          <w:ilvl w:val="0"/>
          <w:numId w:val="6"/>
        </w:numPr>
        <w:shd w:val="clear" w:color="auto" w:fill="auto"/>
        <w:tabs>
          <w:tab w:val="left" w:pos="2759"/>
        </w:tabs>
        <w:spacing w:after="0" w:line="638" w:lineRule="exact"/>
        <w:ind w:left="2220" w:firstLine="0"/>
        <w:jc w:val="both"/>
        <w:rPr>
          <w:sz w:val="24"/>
          <w:szCs w:val="24"/>
        </w:rPr>
      </w:pPr>
      <w:r w:rsidRPr="004724D6">
        <w:rPr>
          <w:sz w:val="24"/>
          <w:szCs w:val="24"/>
        </w:rPr>
        <w:t>Наименование муниципальной услуги</w:t>
      </w:r>
    </w:p>
    <w:p w:rsidR="00B23487" w:rsidRPr="004724D6" w:rsidRDefault="00272D91">
      <w:pPr>
        <w:pStyle w:val="20"/>
        <w:shd w:val="clear" w:color="auto" w:fill="auto"/>
        <w:spacing w:after="296" w:line="317" w:lineRule="exact"/>
        <w:ind w:firstLine="740"/>
        <w:jc w:val="both"/>
        <w:rPr>
          <w:sz w:val="24"/>
          <w:szCs w:val="24"/>
        </w:rPr>
      </w:pPr>
      <w:r w:rsidRPr="004724D6">
        <w:rPr>
          <w:sz w:val="24"/>
          <w:szCs w:val="24"/>
        </w:rPr>
        <w:t xml:space="preserve">Наименование </w:t>
      </w:r>
      <w:r w:rsidR="00782F3F" w:rsidRPr="004724D6">
        <w:rPr>
          <w:sz w:val="24"/>
          <w:szCs w:val="24"/>
        </w:rPr>
        <w:t>муниципальной</w:t>
      </w:r>
      <w:r w:rsidRPr="004724D6">
        <w:rPr>
          <w:sz w:val="24"/>
          <w:szCs w:val="24"/>
        </w:rPr>
        <w:t xml:space="preserve"> услуги - </w:t>
      </w:r>
      <w:r w:rsidR="00782F3F" w:rsidRPr="004724D6">
        <w:rPr>
          <w:sz w:val="24"/>
          <w:szCs w:val="24"/>
        </w:rPr>
        <w:t>муниципальная</w:t>
      </w:r>
      <w:r w:rsidRPr="004724D6">
        <w:rPr>
          <w:sz w:val="24"/>
          <w:szCs w:val="24"/>
        </w:rPr>
        <w:t xml:space="preserve"> услуга по постановке на учет граждан, желающих бесплатно приобрести в собственность земельные участки, находящиеся в </w:t>
      </w:r>
      <w:r w:rsidR="00782F3F" w:rsidRPr="004724D6">
        <w:rPr>
          <w:sz w:val="24"/>
          <w:szCs w:val="24"/>
        </w:rPr>
        <w:t xml:space="preserve">собственности </w:t>
      </w:r>
      <w:proofErr w:type="spellStart"/>
      <w:r w:rsidR="00782F3F" w:rsidRPr="004724D6">
        <w:rPr>
          <w:sz w:val="24"/>
          <w:szCs w:val="24"/>
        </w:rPr>
        <w:t>Середского</w:t>
      </w:r>
      <w:proofErr w:type="spellEnd"/>
      <w:r w:rsidR="00782F3F" w:rsidRPr="004724D6">
        <w:rPr>
          <w:sz w:val="24"/>
          <w:szCs w:val="24"/>
        </w:rPr>
        <w:t xml:space="preserve"> сельского поселения</w:t>
      </w:r>
      <w:r w:rsidRPr="004724D6">
        <w:rPr>
          <w:sz w:val="24"/>
          <w:szCs w:val="24"/>
        </w:rPr>
        <w:t>, для индивидуального жилищного строительства.</w:t>
      </w:r>
    </w:p>
    <w:p w:rsidR="00B23487" w:rsidRPr="004724D6" w:rsidRDefault="00272D91">
      <w:pPr>
        <w:pStyle w:val="20"/>
        <w:numPr>
          <w:ilvl w:val="0"/>
          <w:numId w:val="6"/>
        </w:numPr>
        <w:shd w:val="clear" w:color="auto" w:fill="auto"/>
        <w:tabs>
          <w:tab w:val="left" w:pos="1934"/>
        </w:tabs>
        <w:spacing w:after="300"/>
        <w:ind w:left="2220"/>
        <w:rPr>
          <w:sz w:val="24"/>
          <w:szCs w:val="24"/>
        </w:rPr>
      </w:pPr>
      <w:r w:rsidRPr="004724D6">
        <w:rPr>
          <w:sz w:val="24"/>
          <w:szCs w:val="24"/>
        </w:rPr>
        <w:t>Наименование органа предоставляющего муниципальную услугу</w:t>
      </w:r>
    </w:p>
    <w:p w:rsidR="00B23487" w:rsidRPr="004724D6" w:rsidRDefault="00272D91">
      <w:pPr>
        <w:pStyle w:val="20"/>
        <w:shd w:val="clear" w:color="auto" w:fill="auto"/>
        <w:spacing w:after="0"/>
        <w:ind w:firstLine="740"/>
        <w:jc w:val="both"/>
        <w:rPr>
          <w:sz w:val="24"/>
          <w:szCs w:val="24"/>
        </w:rPr>
      </w:pPr>
      <w:r w:rsidRPr="004724D6">
        <w:rPr>
          <w:sz w:val="24"/>
          <w:szCs w:val="24"/>
        </w:rPr>
        <w:lastRenderedPageBreak/>
        <w:t xml:space="preserve">Муниципальную услугу предоставляет </w:t>
      </w:r>
      <w:r w:rsidR="00782F3F" w:rsidRPr="004724D6">
        <w:rPr>
          <w:sz w:val="24"/>
          <w:szCs w:val="24"/>
        </w:rPr>
        <w:t>администрация</w:t>
      </w:r>
      <w:r w:rsidR="00E03C13">
        <w:rPr>
          <w:sz w:val="24"/>
          <w:szCs w:val="24"/>
        </w:rPr>
        <w:t xml:space="preserve"> </w:t>
      </w:r>
      <w:proofErr w:type="spellStart"/>
      <w:r w:rsidR="00E03C13">
        <w:rPr>
          <w:sz w:val="24"/>
          <w:szCs w:val="24"/>
        </w:rPr>
        <w:t>Середского</w:t>
      </w:r>
      <w:proofErr w:type="spellEnd"/>
      <w:r w:rsidR="00E03C13">
        <w:rPr>
          <w:sz w:val="24"/>
          <w:szCs w:val="24"/>
        </w:rPr>
        <w:t xml:space="preserve"> сельского поселения:</w:t>
      </w:r>
    </w:p>
    <w:p w:rsidR="00B23487" w:rsidRPr="004724D6" w:rsidRDefault="00272D91">
      <w:pPr>
        <w:pStyle w:val="20"/>
        <w:numPr>
          <w:ilvl w:val="0"/>
          <w:numId w:val="4"/>
        </w:numPr>
        <w:shd w:val="clear" w:color="auto" w:fill="auto"/>
        <w:tabs>
          <w:tab w:val="left" w:pos="928"/>
        </w:tabs>
        <w:spacing w:after="0"/>
        <w:ind w:firstLine="740"/>
        <w:jc w:val="both"/>
        <w:rPr>
          <w:sz w:val="24"/>
          <w:szCs w:val="24"/>
        </w:rPr>
      </w:pPr>
      <w:r w:rsidRPr="004724D6">
        <w:rPr>
          <w:sz w:val="24"/>
          <w:szCs w:val="24"/>
        </w:rPr>
        <w:t>прием заявления и документов, необходимых для предоставления муниципальной услуги, от заявителя;</w:t>
      </w:r>
    </w:p>
    <w:p w:rsidR="00B23487" w:rsidRPr="004724D6" w:rsidRDefault="00272D91">
      <w:pPr>
        <w:pStyle w:val="20"/>
        <w:numPr>
          <w:ilvl w:val="0"/>
          <w:numId w:val="4"/>
        </w:numPr>
        <w:shd w:val="clear" w:color="auto" w:fill="auto"/>
        <w:tabs>
          <w:tab w:val="left" w:pos="957"/>
        </w:tabs>
        <w:spacing w:after="0"/>
        <w:ind w:firstLine="740"/>
        <w:jc w:val="both"/>
        <w:rPr>
          <w:sz w:val="24"/>
          <w:szCs w:val="24"/>
        </w:rPr>
      </w:pPr>
      <w:r w:rsidRPr="004724D6">
        <w:rPr>
          <w:sz w:val="24"/>
          <w:szCs w:val="24"/>
        </w:rPr>
        <w:t>выдачу заявителю результата предоставления муниципальной услуги.</w:t>
      </w:r>
    </w:p>
    <w:p w:rsidR="00B23487" w:rsidRPr="004724D6" w:rsidRDefault="00272D91">
      <w:pPr>
        <w:pStyle w:val="20"/>
        <w:shd w:val="clear" w:color="auto" w:fill="auto"/>
        <w:spacing w:after="0"/>
        <w:ind w:firstLine="740"/>
        <w:jc w:val="both"/>
        <w:rPr>
          <w:sz w:val="24"/>
          <w:szCs w:val="24"/>
        </w:rPr>
      </w:pPr>
      <w:r w:rsidRPr="004724D6">
        <w:rPr>
          <w:sz w:val="24"/>
          <w:szCs w:val="24"/>
        </w:rPr>
        <w:t>При предоставлении муниципальной услуги в целях получения</w:t>
      </w:r>
    </w:p>
    <w:p w:rsidR="00B23487" w:rsidRPr="004724D6" w:rsidRDefault="00272D91">
      <w:pPr>
        <w:pStyle w:val="20"/>
        <w:shd w:val="clear" w:color="auto" w:fill="auto"/>
        <w:spacing w:after="0"/>
        <w:ind w:firstLine="0"/>
        <w:jc w:val="both"/>
        <w:rPr>
          <w:sz w:val="24"/>
          <w:szCs w:val="24"/>
        </w:rPr>
      </w:pPr>
      <w:r w:rsidRPr="004724D6">
        <w:rPr>
          <w:sz w:val="24"/>
          <w:szCs w:val="24"/>
        </w:rPr>
        <w:t xml:space="preserve">необходимых документов и информации для проверки сведений, представляемых заявителями, а также получения иных необходимых сведений осуществляется взаимодействие </w:t>
      </w:r>
      <w:proofErr w:type="gramStart"/>
      <w:r w:rsidRPr="004724D6">
        <w:rPr>
          <w:sz w:val="24"/>
          <w:szCs w:val="24"/>
        </w:rPr>
        <w:t>с</w:t>
      </w:r>
      <w:proofErr w:type="gramEnd"/>
      <w:r w:rsidRPr="004724D6">
        <w:rPr>
          <w:sz w:val="24"/>
          <w:szCs w:val="24"/>
        </w:rPr>
        <w:t>:</w:t>
      </w:r>
    </w:p>
    <w:p w:rsidR="00B23487" w:rsidRPr="004724D6" w:rsidRDefault="00272D91">
      <w:pPr>
        <w:pStyle w:val="20"/>
        <w:numPr>
          <w:ilvl w:val="0"/>
          <w:numId w:val="4"/>
        </w:numPr>
        <w:shd w:val="clear" w:color="auto" w:fill="auto"/>
        <w:tabs>
          <w:tab w:val="left" w:pos="957"/>
        </w:tabs>
        <w:spacing w:after="0"/>
        <w:ind w:firstLine="740"/>
        <w:jc w:val="both"/>
        <w:rPr>
          <w:sz w:val="24"/>
          <w:szCs w:val="24"/>
        </w:rPr>
      </w:pPr>
      <w:r w:rsidRPr="004724D6">
        <w:rPr>
          <w:sz w:val="24"/>
          <w:szCs w:val="24"/>
        </w:rPr>
        <w:t>агентством по делам молодежи Ярославской области;</w:t>
      </w:r>
    </w:p>
    <w:p w:rsidR="00B23487" w:rsidRPr="004724D6" w:rsidRDefault="00272D91">
      <w:pPr>
        <w:pStyle w:val="20"/>
        <w:numPr>
          <w:ilvl w:val="0"/>
          <w:numId w:val="4"/>
        </w:numPr>
        <w:shd w:val="clear" w:color="auto" w:fill="auto"/>
        <w:tabs>
          <w:tab w:val="left" w:pos="957"/>
        </w:tabs>
        <w:spacing w:after="0"/>
        <w:ind w:firstLine="740"/>
        <w:jc w:val="both"/>
        <w:rPr>
          <w:sz w:val="24"/>
          <w:szCs w:val="24"/>
        </w:rPr>
      </w:pPr>
      <w:r w:rsidRPr="004724D6">
        <w:rPr>
          <w:sz w:val="24"/>
          <w:szCs w:val="24"/>
        </w:rPr>
        <w:t>органами местного самоуправления;</w:t>
      </w:r>
    </w:p>
    <w:p w:rsidR="00B23487" w:rsidRPr="004724D6" w:rsidRDefault="00272D91">
      <w:pPr>
        <w:pStyle w:val="20"/>
        <w:numPr>
          <w:ilvl w:val="0"/>
          <w:numId w:val="4"/>
        </w:numPr>
        <w:shd w:val="clear" w:color="auto" w:fill="auto"/>
        <w:tabs>
          <w:tab w:val="left" w:pos="928"/>
        </w:tabs>
        <w:spacing w:after="0"/>
        <w:ind w:firstLine="740"/>
        <w:jc w:val="both"/>
        <w:rPr>
          <w:sz w:val="24"/>
          <w:szCs w:val="24"/>
        </w:rPr>
      </w:pPr>
      <w:r w:rsidRPr="004724D6">
        <w:rPr>
          <w:sz w:val="24"/>
          <w:szCs w:val="24"/>
        </w:rPr>
        <w:t>Управлением Федеральной миграционной службы по Ярославской области.</w:t>
      </w:r>
    </w:p>
    <w:p w:rsidR="00272D91" w:rsidRPr="004724D6" w:rsidRDefault="00272D91" w:rsidP="00272D91">
      <w:pPr>
        <w:autoSpaceDE w:val="0"/>
        <w:autoSpaceDN w:val="0"/>
        <w:adjustRightInd w:val="0"/>
        <w:ind w:firstLine="708"/>
        <w:jc w:val="both"/>
        <w:rPr>
          <w:rFonts w:ascii="Times New Roman" w:hAnsi="Times New Roman" w:cs="Times New Roman"/>
        </w:rPr>
      </w:pPr>
      <w:proofErr w:type="gramStart"/>
      <w:r w:rsidRPr="004724D6">
        <w:rPr>
          <w:rFonts w:ascii="Times New Roman" w:hAnsi="Times New Roman" w:cs="Times New Roman"/>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4724D6">
        <w:rPr>
          <w:rFonts w:ascii="Times New Roman" w:hAnsi="Times New Roman" w:cs="Times New Roman"/>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724D6">
          <w:rPr>
            <w:rFonts w:ascii="Times New Roman" w:hAnsi="Times New Roman" w:cs="Times New Roman"/>
          </w:rPr>
          <w:t>части 6 статьи 7</w:t>
        </w:r>
      </w:hyperlink>
      <w:r w:rsidRPr="004724D6">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272D91" w:rsidRPr="004724D6" w:rsidRDefault="00272D91" w:rsidP="00272D91">
      <w:pPr>
        <w:pStyle w:val="a7"/>
        <w:autoSpaceDE w:val="0"/>
        <w:autoSpaceDN w:val="0"/>
        <w:adjustRightInd w:val="0"/>
        <w:jc w:val="both"/>
        <w:rPr>
          <w:rFonts w:ascii="Times New Roman" w:hAnsi="Times New Roman" w:cs="Times New Roman"/>
        </w:rPr>
      </w:pPr>
    </w:p>
    <w:p w:rsidR="00B23487" w:rsidRPr="004724D6" w:rsidRDefault="00272D91">
      <w:pPr>
        <w:pStyle w:val="20"/>
        <w:numPr>
          <w:ilvl w:val="0"/>
          <w:numId w:val="6"/>
        </w:numPr>
        <w:shd w:val="clear" w:color="auto" w:fill="auto"/>
        <w:tabs>
          <w:tab w:val="left" w:pos="2296"/>
        </w:tabs>
        <w:spacing w:after="303" w:line="280" w:lineRule="exact"/>
        <w:ind w:left="1720" w:firstLine="0"/>
        <w:jc w:val="both"/>
        <w:rPr>
          <w:sz w:val="24"/>
          <w:szCs w:val="24"/>
        </w:rPr>
      </w:pPr>
      <w:r w:rsidRPr="004724D6">
        <w:rPr>
          <w:sz w:val="24"/>
          <w:szCs w:val="24"/>
        </w:rPr>
        <w:t>Форма предоставления муниципальной услуги</w:t>
      </w:r>
    </w:p>
    <w:p w:rsidR="00B23487" w:rsidRPr="004724D6" w:rsidRDefault="00272D91">
      <w:pPr>
        <w:pStyle w:val="20"/>
        <w:numPr>
          <w:ilvl w:val="0"/>
          <w:numId w:val="7"/>
        </w:numPr>
        <w:shd w:val="clear" w:color="auto" w:fill="auto"/>
        <w:tabs>
          <w:tab w:val="left" w:pos="1688"/>
        </w:tabs>
        <w:spacing w:after="0" w:line="317" w:lineRule="exact"/>
        <w:ind w:firstLine="760"/>
        <w:jc w:val="both"/>
        <w:rPr>
          <w:sz w:val="24"/>
          <w:szCs w:val="24"/>
        </w:rPr>
      </w:pPr>
      <w:r w:rsidRPr="004724D6">
        <w:rPr>
          <w:sz w:val="24"/>
          <w:szCs w:val="24"/>
        </w:rPr>
        <w:t>Муниципальная услуга предоставляется:</w:t>
      </w:r>
    </w:p>
    <w:p w:rsidR="00B23487" w:rsidRPr="004724D6" w:rsidRDefault="00272D91">
      <w:pPr>
        <w:pStyle w:val="20"/>
        <w:numPr>
          <w:ilvl w:val="0"/>
          <w:numId w:val="8"/>
        </w:numPr>
        <w:shd w:val="clear" w:color="auto" w:fill="auto"/>
        <w:tabs>
          <w:tab w:val="left" w:pos="1704"/>
        </w:tabs>
        <w:spacing w:after="0" w:line="317" w:lineRule="exact"/>
        <w:ind w:firstLine="760"/>
        <w:jc w:val="both"/>
        <w:rPr>
          <w:sz w:val="24"/>
          <w:szCs w:val="24"/>
        </w:rPr>
      </w:pPr>
      <w:r w:rsidRPr="004724D6">
        <w:rPr>
          <w:sz w:val="24"/>
          <w:szCs w:val="24"/>
        </w:rPr>
        <w:t>В очной форме при личном присутствии заявителя либо представителя заявителя в администрации</w:t>
      </w:r>
    </w:p>
    <w:p w:rsidR="00B23487" w:rsidRPr="004724D6" w:rsidRDefault="00272D91">
      <w:pPr>
        <w:pStyle w:val="20"/>
        <w:numPr>
          <w:ilvl w:val="0"/>
          <w:numId w:val="8"/>
        </w:numPr>
        <w:shd w:val="clear" w:color="auto" w:fill="auto"/>
        <w:tabs>
          <w:tab w:val="left" w:pos="1747"/>
        </w:tabs>
        <w:spacing w:after="0" w:line="317" w:lineRule="exact"/>
        <w:ind w:firstLine="760"/>
        <w:jc w:val="both"/>
        <w:rPr>
          <w:sz w:val="24"/>
          <w:szCs w:val="24"/>
        </w:rPr>
      </w:pPr>
      <w:r w:rsidRPr="004724D6">
        <w:rPr>
          <w:sz w:val="24"/>
          <w:szCs w:val="24"/>
        </w:rPr>
        <w:t>В заочной форме без личного присутствия заявителя либо представителя заявителя:</w:t>
      </w:r>
    </w:p>
    <w:p w:rsidR="00B23487" w:rsidRPr="004724D6" w:rsidRDefault="00272D91">
      <w:pPr>
        <w:pStyle w:val="20"/>
        <w:numPr>
          <w:ilvl w:val="0"/>
          <w:numId w:val="4"/>
        </w:numPr>
        <w:shd w:val="clear" w:color="auto" w:fill="auto"/>
        <w:tabs>
          <w:tab w:val="left" w:pos="839"/>
        </w:tabs>
        <w:spacing w:after="0" w:line="317" w:lineRule="exact"/>
        <w:ind w:left="580" w:firstLine="0"/>
        <w:jc w:val="both"/>
        <w:rPr>
          <w:sz w:val="24"/>
          <w:szCs w:val="24"/>
        </w:rPr>
      </w:pPr>
      <w:r w:rsidRPr="004724D6">
        <w:rPr>
          <w:sz w:val="24"/>
          <w:szCs w:val="24"/>
        </w:rPr>
        <w:t>по почте;</w:t>
      </w:r>
    </w:p>
    <w:p w:rsidR="00272D91" w:rsidRPr="004724D6" w:rsidRDefault="00272D91" w:rsidP="00272D91">
      <w:pPr>
        <w:pStyle w:val="20"/>
        <w:shd w:val="clear" w:color="auto" w:fill="auto"/>
        <w:tabs>
          <w:tab w:val="left" w:pos="839"/>
        </w:tabs>
        <w:spacing w:after="0" w:line="317" w:lineRule="exact"/>
        <w:ind w:left="580" w:firstLine="0"/>
        <w:jc w:val="both"/>
        <w:rPr>
          <w:sz w:val="24"/>
          <w:szCs w:val="24"/>
        </w:rPr>
      </w:pPr>
    </w:p>
    <w:p w:rsidR="00B23487" w:rsidRPr="004724D6" w:rsidRDefault="00272D91">
      <w:pPr>
        <w:pStyle w:val="20"/>
        <w:numPr>
          <w:ilvl w:val="0"/>
          <w:numId w:val="6"/>
        </w:numPr>
        <w:shd w:val="clear" w:color="auto" w:fill="auto"/>
        <w:tabs>
          <w:tab w:val="left" w:pos="2196"/>
        </w:tabs>
        <w:spacing w:after="299" w:line="280" w:lineRule="exact"/>
        <w:ind w:left="1420" w:firstLine="0"/>
        <w:jc w:val="both"/>
        <w:rPr>
          <w:sz w:val="24"/>
          <w:szCs w:val="24"/>
        </w:rPr>
      </w:pPr>
      <w:r w:rsidRPr="004724D6">
        <w:rPr>
          <w:sz w:val="24"/>
          <w:szCs w:val="24"/>
        </w:rPr>
        <w:t>Результат предоставления муниципальной услуги</w:t>
      </w:r>
    </w:p>
    <w:p w:rsidR="00B23487" w:rsidRPr="004724D6" w:rsidRDefault="00272D91">
      <w:pPr>
        <w:pStyle w:val="20"/>
        <w:numPr>
          <w:ilvl w:val="0"/>
          <w:numId w:val="9"/>
        </w:numPr>
        <w:shd w:val="clear" w:color="auto" w:fill="auto"/>
        <w:tabs>
          <w:tab w:val="left" w:pos="1542"/>
        </w:tabs>
        <w:spacing w:after="0"/>
        <w:ind w:firstLine="760"/>
        <w:jc w:val="both"/>
        <w:rPr>
          <w:sz w:val="24"/>
          <w:szCs w:val="24"/>
        </w:rPr>
      </w:pPr>
      <w:r w:rsidRPr="004724D6">
        <w:rPr>
          <w:sz w:val="24"/>
          <w:szCs w:val="24"/>
        </w:rPr>
        <w:t>Результатом предоставления муниципальной услуги является:</w:t>
      </w:r>
    </w:p>
    <w:p w:rsidR="00B23487" w:rsidRPr="004724D6" w:rsidRDefault="00272D91">
      <w:pPr>
        <w:pStyle w:val="20"/>
        <w:numPr>
          <w:ilvl w:val="0"/>
          <w:numId w:val="10"/>
        </w:numPr>
        <w:shd w:val="clear" w:color="auto" w:fill="auto"/>
        <w:tabs>
          <w:tab w:val="left" w:pos="1709"/>
        </w:tabs>
        <w:spacing w:after="0"/>
        <w:ind w:firstLine="760"/>
        <w:jc w:val="both"/>
        <w:rPr>
          <w:sz w:val="24"/>
          <w:szCs w:val="24"/>
        </w:rPr>
      </w:pPr>
      <w:r w:rsidRPr="004724D6">
        <w:rPr>
          <w:sz w:val="24"/>
          <w:szCs w:val="24"/>
        </w:rPr>
        <w:t>Постановка заявителя на учет в качестве желающего приобрести в собственность бесплатно земельный участок для индивидуального жилищного строительства (далее - постановка на учет).</w:t>
      </w:r>
    </w:p>
    <w:p w:rsidR="00B23487" w:rsidRPr="004724D6" w:rsidRDefault="00272D91">
      <w:pPr>
        <w:pStyle w:val="20"/>
        <w:shd w:val="clear" w:color="auto" w:fill="auto"/>
        <w:spacing w:after="0"/>
        <w:ind w:firstLine="760"/>
        <w:jc w:val="both"/>
        <w:rPr>
          <w:sz w:val="24"/>
          <w:szCs w:val="24"/>
        </w:rPr>
      </w:pPr>
      <w:r w:rsidRPr="004724D6">
        <w:rPr>
          <w:sz w:val="24"/>
          <w:szCs w:val="24"/>
        </w:rPr>
        <w:t>Заявителю выдается (направляется) уведомление о постановке на учет в письменной форме почтовым отправлением с уведомлением о вручении.</w:t>
      </w:r>
    </w:p>
    <w:p w:rsidR="00B23487" w:rsidRPr="004724D6" w:rsidRDefault="00272D91">
      <w:pPr>
        <w:pStyle w:val="20"/>
        <w:numPr>
          <w:ilvl w:val="0"/>
          <w:numId w:val="10"/>
        </w:numPr>
        <w:shd w:val="clear" w:color="auto" w:fill="auto"/>
        <w:tabs>
          <w:tab w:val="left" w:pos="1754"/>
        </w:tabs>
        <w:spacing w:after="0"/>
        <w:ind w:firstLine="760"/>
        <w:jc w:val="both"/>
        <w:rPr>
          <w:sz w:val="24"/>
          <w:szCs w:val="24"/>
        </w:rPr>
      </w:pPr>
      <w:r w:rsidRPr="004724D6">
        <w:rPr>
          <w:sz w:val="24"/>
          <w:szCs w:val="24"/>
        </w:rPr>
        <w:t>Отказ в постановке на учет.</w:t>
      </w:r>
    </w:p>
    <w:p w:rsidR="00B23487" w:rsidRPr="004724D6" w:rsidRDefault="00272D91">
      <w:pPr>
        <w:pStyle w:val="20"/>
        <w:shd w:val="clear" w:color="auto" w:fill="auto"/>
        <w:spacing w:after="333"/>
        <w:ind w:firstLine="760"/>
        <w:jc w:val="both"/>
        <w:rPr>
          <w:sz w:val="24"/>
          <w:szCs w:val="24"/>
        </w:rPr>
      </w:pPr>
      <w:r w:rsidRPr="004724D6">
        <w:rPr>
          <w:sz w:val="24"/>
          <w:szCs w:val="24"/>
        </w:rPr>
        <w:t>Заявителю выдается (направляется) уведомление об отказе в постановке на учет в письменной форме почтовым отправлением с уведомлением о вручении.</w:t>
      </w:r>
    </w:p>
    <w:p w:rsidR="00B23487" w:rsidRPr="004724D6" w:rsidRDefault="00272D91">
      <w:pPr>
        <w:pStyle w:val="20"/>
        <w:numPr>
          <w:ilvl w:val="1"/>
          <w:numId w:val="10"/>
        </w:numPr>
        <w:shd w:val="clear" w:color="auto" w:fill="auto"/>
        <w:tabs>
          <w:tab w:val="left" w:pos="2396"/>
        </w:tabs>
        <w:spacing w:after="304" w:line="280" w:lineRule="exact"/>
        <w:ind w:left="1820" w:firstLine="0"/>
        <w:jc w:val="both"/>
        <w:rPr>
          <w:sz w:val="24"/>
          <w:szCs w:val="24"/>
        </w:rPr>
      </w:pPr>
      <w:r w:rsidRPr="004724D6">
        <w:rPr>
          <w:sz w:val="24"/>
          <w:szCs w:val="24"/>
        </w:rPr>
        <w:t>Срок предоставления муниципальной услуги</w:t>
      </w:r>
    </w:p>
    <w:p w:rsidR="00B23487" w:rsidRPr="004724D6" w:rsidRDefault="00272D91">
      <w:pPr>
        <w:pStyle w:val="20"/>
        <w:shd w:val="clear" w:color="auto" w:fill="auto"/>
        <w:spacing w:after="300"/>
        <w:ind w:firstLine="760"/>
        <w:jc w:val="both"/>
        <w:rPr>
          <w:sz w:val="24"/>
          <w:szCs w:val="24"/>
        </w:rPr>
      </w:pPr>
      <w:r w:rsidRPr="004724D6">
        <w:rPr>
          <w:sz w:val="24"/>
          <w:szCs w:val="24"/>
        </w:rPr>
        <w:lastRenderedPageBreak/>
        <w:t xml:space="preserve">Общий срок предоставления муниципальной услуги не должен превышать 30 дней со дня поступления в </w:t>
      </w:r>
      <w:r w:rsidR="00782F3F" w:rsidRPr="004724D6">
        <w:rPr>
          <w:sz w:val="24"/>
          <w:szCs w:val="24"/>
        </w:rPr>
        <w:t>администраци</w:t>
      </w:r>
      <w:r w:rsidRPr="004724D6">
        <w:rPr>
          <w:sz w:val="24"/>
          <w:szCs w:val="24"/>
        </w:rPr>
        <w:t>ю заявления с приложением документов, необходимых для получения муниципальной услуги.</w:t>
      </w:r>
    </w:p>
    <w:p w:rsidR="00B23487" w:rsidRPr="004724D6" w:rsidRDefault="00272D91">
      <w:pPr>
        <w:pStyle w:val="20"/>
        <w:numPr>
          <w:ilvl w:val="1"/>
          <w:numId w:val="10"/>
        </w:numPr>
        <w:shd w:val="clear" w:color="auto" w:fill="auto"/>
        <w:tabs>
          <w:tab w:val="left" w:pos="1966"/>
        </w:tabs>
        <w:spacing w:after="300"/>
        <w:ind w:left="920" w:right="920" w:firstLine="500"/>
        <w:rPr>
          <w:sz w:val="24"/>
          <w:szCs w:val="24"/>
        </w:rPr>
      </w:pPr>
      <w:r w:rsidRPr="004724D6">
        <w:rPr>
          <w:sz w:val="24"/>
          <w:szCs w:val="24"/>
        </w:rPr>
        <w:t>Перечень нормативных правовых актов, содержащих правовые основания для предоставления муниципальной услуги</w:t>
      </w:r>
    </w:p>
    <w:p w:rsidR="00B23487" w:rsidRPr="004724D6" w:rsidRDefault="00272D91">
      <w:pPr>
        <w:pStyle w:val="20"/>
        <w:shd w:val="clear" w:color="auto" w:fill="auto"/>
        <w:spacing w:after="0"/>
        <w:ind w:firstLine="760"/>
        <w:jc w:val="both"/>
        <w:rPr>
          <w:sz w:val="24"/>
          <w:szCs w:val="24"/>
        </w:rPr>
      </w:pPr>
      <w:r w:rsidRPr="004724D6">
        <w:rPr>
          <w:sz w:val="24"/>
          <w:szCs w:val="24"/>
        </w:rPr>
        <w:t>Предоставление муниципальной услуги регулируется:</w:t>
      </w:r>
    </w:p>
    <w:p w:rsidR="00B23487" w:rsidRPr="004724D6" w:rsidRDefault="00272D91">
      <w:pPr>
        <w:pStyle w:val="20"/>
        <w:numPr>
          <w:ilvl w:val="0"/>
          <w:numId w:val="4"/>
        </w:numPr>
        <w:shd w:val="clear" w:color="auto" w:fill="auto"/>
        <w:tabs>
          <w:tab w:val="left" w:pos="1362"/>
        </w:tabs>
        <w:spacing w:after="0"/>
        <w:ind w:firstLine="760"/>
        <w:jc w:val="both"/>
        <w:rPr>
          <w:sz w:val="24"/>
          <w:szCs w:val="24"/>
        </w:rPr>
      </w:pPr>
      <w:r w:rsidRPr="004724D6">
        <w:rPr>
          <w:sz w:val="24"/>
          <w:szCs w:val="24"/>
        </w:rPr>
        <w:t>Земельным кодексом Российской Федерации (Собрание законодательства Российской Федерации, 2001, 29 октября, № 44, ст. 4147);</w:t>
      </w:r>
    </w:p>
    <w:p w:rsidR="00B23487" w:rsidRPr="004724D6" w:rsidRDefault="00272D91">
      <w:pPr>
        <w:pStyle w:val="20"/>
        <w:numPr>
          <w:ilvl w:val="0"/>
          <w:numId w:val="4"/>
        </w:numPr>
        <w:shd w:val="clear" w:color="auto" w:fill="auto"/>
        <w:tabs>
          <w:tab w:val="left" w:pos="259"/>
        </w:tabs>
        <w:spacing w:after="0"/>
        <w:ind w:firstLine="760"/>
        <w:jc w:val="both"/>
        <w:rPr>
          <w:sz w:val="24"/>
          <w:szCs w:val="24"/>
        </w:rPr>
      </w:pPr>
      <w:r w:rsidRPr="004724D6">
        <w:rPr>
          <w:sz w:val="24"/>
          <w:szCs w:val="24"/>
        </w:rPr>
        <w:t>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Верхового Совета РСФСР, 1991, № 21, ст. 699);</w:t>
      </w:r>
    </w:p>
    <w:p w:rsidR="00B23487" w:rsidRPr="004724D6" w:rsidRDefault="00272D91">
      <w:pPr>
        <w:pStyle w:val="20"/>
        <w:numPr>
          <w:ilvl w:val="0"/>
          <w:numId w:val="4"/>
        </w:numPr>
        <w:shd w:val="clear" w:color="auto" w:fill="auto"/>
        <w:tabs>
          <w:tab w:val="left" w:pos="1016"/>
        </w:tabs>
        <w:spacing w:after="0"/>
        <w:ind w:firstLine="760"/>
        <w:jc w:val="both"/>
        <w:rPr>
          <w:sz w:val="24"/>
          <w:szCs w:val="24"/>
        </w:rPr>
      </w:pPr>
      <w:r w:rsidRPr="004724D6">
        <w:rPr>
          <w:sz w:val="24"/>
          <w:szCs w:val="24"/>
        </w:rPr>
        <w:t>Федеральным законом от 24 ноября 1995 года № 181-ФЗ</w:t>
      </w:r>
    </w:p>
    <w:p w:rsidR="00B23487" w:rsidRPr="004724D6" w:rsidRDefault="00272D91">
      <w:pPr>
        <w:pStyle w:val="20"/>
        <w:shd w:val="clear" w:color="auto" w:fill="auto"/>
        <w:spacing w:after="0"/>
        <w:ind w:firstLine="0"/>
        <w:jc w:val="both"/>
        <w:rPr>
          <w:sz w:val="24"/>
          <w:szCs w:val="24"/>
        </w:rPr>
      </w:pPr>
      <w:r w:rsidRPr="004724D6">
        <w:rPr>
          <w:sz w:val="24"/>
          <w:szCs w:val="24"/>
        </w:rPr>
        <w:t>«О социальной защите инвалидов в Российской Федерации» (Собрание законодательства Российской Федерации, 1995, 27 ноября, № 43, ст. 4563);</w:t>
      </w:r>
    </w:p>
    <w:p w:rsidR="00B23487" w:rsidRPr="004724D6" w:rsidRDefault="00272D91">
      <w:pPr>
        <w:pStyle w:val="20"/>
        <w:numPr>
          <w:ilvl w:val="0"/>
          <w:numId w:val="4"/>
        </w:numPr>
        <w:shd w:val="clear" w:color="auto" w:fill="auto"/>
        <w:tabs>
          <w:tab w:val="left" w:pos="971"/>
        </w:tabs>
        <w:spacing w:after="0"/>
        <w:ind w:firstLine="760"/>
        <w:jc w:val="both"/>
        <w:rPr>
          <w:sz w:val="24"/>
          <w:szCs w:val="24"/>
        </w:rPr>
      </w:pPr>
      <w:r w:rsidRPr="004724D6">
        <w:rPr>
          <w:sz w:val="24"/>
          <w:szCs w:val="24"/>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24D6">
        <w:rPr>
          <w:sz w:val="24"/>
          <w:szCs w:val="24"/>
        </w:rPr>
        <w:t>Теча</w:t>
      </w:r>
      <w:proofErr w:type="spellEnd"/>
      <w:r w:rsidRPr="004724D6">
        <w:rPr>
          <w:sz w:val="24"/>
          <w:szCs w:val="24"/>
        </w:rPr>
        <w:t>» (Собрание законодательства Российской Федерации, 1998, 30 ноября, № 48, ст. 5850);</w:t>
      </w:r>
    </w:p>
    <w:p w:rsidR="00B23487" w:rsidRPr="004724D6" w:rsidRDefault="00272D91">
      <w:pPr>
        <w:pStyle w:val="20"/>
        <w:numPr>
          <w:ilvl w:val="0"/>
          <w:numId w:val="4"/>
        </w:numPr>
        <w:shd w:val="clear" w:color="auto" w:fill="auto"/>
        <w:tabs>
          <w:tab w:val="left" w:pos="971"/>
        </w:tabs>
        <w:spacing w:after="0"/>
        <w:ind w:firstLine="760"/>
        <w:jc w:val="both"/>
        <w:rPr>
          <w:sz w:val="24"/>
          <w:szCs w:val="24"/>
        </w:rPr>
      </w:pPr>
      <w:r w:rsidRPr="004724D6">
        <w:rPr>
          <w:sz w:val="24"/>
          <w:szCs w:val="24"/>
        </w:rPr>
        <w:t>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B23487" w:rsidRPr="004724D6" w:rsidRDefault="00272D91">
      <w:pPr>
        <w:pStyle w:val="20"/>
        <w:numPr>
          <w:ilvl w:val="0"/>
          <w:numId w:val="4"/>
        </w:numPr>
        <w:shd w:val="clear" w:color="auto" w:fill="auto"/>
        <w:tabs>
          <w:tab w:val="left" w:pos="1016"/>
        </w:tabs>
        <w:spacing w:after="0"/>
        <w:ind w:firstLine="760"/>
        <w:jc w:val="both"/>
        <w:rPr>
          <w:sz w:val="24"/>
          <w:szCs w:val="24"/>
        </w:rPr>
      </w:pPr>
      <w:r w:rsidRPr="004724D6">
        <w:rPr>
          <w:sz w:val="24"/>
          <w:szCs w:val="24"/>
        </w:rPr>
        <w:t>Федеральным законом от 27 июля 2006 года № 152-ФЗ</w:t>
      </w:r>
    </w:p>
    <w:p w:rsidR="00B23487" w:rsidRPr="004724D6" w:rsidRDefault="00272D91">
      <w:pPr>
        <w:pStyle w:val="20"/>
        <w:shd w:val="clear" w:color="auto" w:fill="auto"/>
        <w:spacing w:after="0"/>
        <w:ind w:firstLine="0"/>
        <w:jc w:val="both"/>
        <w:rPr>
          <w:sz w:val="24"/>
          <w:szCs w:val="24"/>
        </w:rPr>
      </w:pPr>
      <w:r w:rsidRPr="004724D6">
        <w:rPr>
          <w:sz w:val="24"/>
          <w:szCs w:val="24"/>
        </w:rPr>
        <w:t>«О персональных данных» (Российская газета, 2006, 29 июля, № 165);</w:t>
      </w:r>
    </w:p>
    <w:p w:rsidR="00B23487" w:rsidRPr="004724D6" w:rsidRDefault="00272D91">
      <w:pPr>
        <w:pStyle w:val="20"/>
        <w:numPr>
          <w:ilvl w:val="0"/>
          <w:numId w:val="4"/>
        </w:numPr>
        <w:shd w:val="clear" w:color="auto" w:fill="auto"/>
        <w:tabs>
          <w:tab w:val="left" w:pos="1016"/>
        </w:tabs>
        <w:spacing w:after="0"/>
        <w:ind w:firstLine="760"/>
        <w:jc w:val="both"/>
        <w:rPr>
          <w:sz w:val="24"/>
          <w:szCs w:val="24"/>
        </w:rPr>
      </w:pPr>
      <w:r w:rsidRPr="004724D6">
        <w:rPr>
          <w:sz w:val="24"/>
          <w:szCs w:val="24"/>
        </w:rPr>
        <w:t>Федеральным законом от 27 июля 2010 года № 210-ФЗ</w:t>
      </w:r>
    </w:p>
    <w:p w:rsidR="00B23487" w:rsidRPr="004724D6" w:rsidRDefault="00272D91">
      <w:pPr>
        <w:pStyle w:val="20"/>
        <w:shd w:val="clear" w:color="auto" w:fill="auto"/>
        <w:spacing w:after="0"/>
        <w:ind w:firstLine="0"/>
        <w:jc w:val="both"/>
        <w:rPr>
          <w:sz w:val="24"/>
          <w:szCs w:val="24"/>
        </w:rPr>
      </w:pPr>
      <w:r w:rsidRPr="004724D6">
        <w:rPr>
          <w:sz w:val="24"/>
          <w:szCs w:val="24"/>
        </w:rPr>
        <w:t>«Об организации предоставления государственных и муниципальных услуг» (Российская газета, 2010, 30 июля, № 168);</w:t>
      </w:r>
    </w:p>
    <w:p w:rsidR="00B23487" w:rsidRPr="004724D6" w:rsidRDefault="00272D91">
      <w:pPr>
        <w:pStyle w:val="20"/>
        <w:numPr>
          <w:ilvl w:val="0"/>
          <w:numId w:val="4"/>
        </w:numPr>
        <w:shd w:val="clear" w:color="auto" w:fill="auto"/>
        <w:tabs>
          <w:tab w:val="left" w:pos="1016"/>
        </w:tabs>
        <w:spacing w:after="0"/>
        <w:ind w:firstLine="760"/>
        <w:jc w:val="both"/>
        <w:rPr>
          <w:sz w:val="24"/>
          <w:szCs w:val="24"/>
        </w:rPr>
      </w:pPr>
      <w:r w:rsidRPr="004724D6">
        <w:rPr>
          <w:sz w:val="24"/>
          <w:szCs w:val="24"/>
        </w:rPr>
        <w:t>Законом Ярославской области от 27 апреля 2007 г. № 22-з</w:t>
      </w:r>
    </w:p>
    <w:p w:rsidR="00B23487" w:rsidRPr="004724D6" w:rsidRDefault="00272D91">
      <w:pPr>
        <w:pStyle w:val="20"/>
        <w:shd w:val="clear" w:color="auto" w:fill="auto"/>
        <w:spacing w:after="0"/>
        <w:ind w:firstLine="0"/>
        <w:jc w:val="both"/>
        <w:rPr>
          <w:sz w:val="24"/>
          <w:szCs w:val="24"/>
        </w:rPr>
      </w:pPr>
      <w:r w:rsidRPr="004724D6">
        <w:rPr>
          <w:sz w:val="24"/>
          <w:szCs w:val="24"/>
        </w:rPr>
        <w:t>«О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2007, 3 мая, № 29);</w:t>
      </w:r>
    </w:p>
    <w:p w:rsidR="00272D91" w:rsidRPr="004724D6" w:rsidRDefault="00272D91">
      <w:pPr>
        <w:pStyle w:val="20"/>
        <w:shd w:val="clear" w:color="auto" w:fill="auto"/>
        <w:spacing w:after="0"/>
        <w:ind w:firstLine="0"/>
        <w:jc w:val="both"/>
        <w:rPr>
          <w:sz w:val="24"/>
          <w:szCs w:val="24"/>
        </w:rPr>
      </w:pPr>
    </w:p>
    <w:p w:rsidR="00B23487" w:rsidRPr="004724D6" w:rsidRDefault="00272D91">
      <w:pPr>
        <w:pStyle w:val="20"/>
        <w:numPr>
          <w:ilvl w:val="1"/>
          <w:numId w:val="10"/>
        </w:numPr>
        <w:shd w:val="clear" w:color="auto" w:fill="auto"/>
        <w:tabs>
          <w:tab w:val="left" w:pos="2968"/>
        </w:tabs>
        <w:spacing w:after="304" w:line="326" w:lineRule="exact"/>
        <w:ind w:left="2160" w:right="2180" w:firstLine="240"/>
        <w:rPr>
          <w:sz w:val="24"/>
          <w:szCs w:val="24"/>
        </w:rPr>
      </w:pPr>
      <w:r w:rsidRPr="004724D6">
        <w:rPr>
          <w:sz w:val="24"/>
          <w:szCs w:val="24"/>
        </w:rPr>
        <w:t>Перечень документов, необходимых для предоставления муниципальной услуги</w:t>
      </w:r>
    </w:p>
    <w:p w:rsidR="00B23487" w:rsidRPr="004724D6" w:rsidRDefault="00272D91">
      <w:pPr>
        <w:pStyle w:val="20"/>
        <w:numPr>
          <w:ilvl w:val="2"/>
          <w:numId w:val="10"/>
        </w:numPr>
        <w:shd w:val="clear" w:color="auto" w:fill="auto"/>
        <w:tabs>
          <w:tab w:val="left" w:pos="1494"/>
        </w:tabs>
        <w:spacing w:after="0"/>
        <w:ind w:firstLine="760"/>
        <w:jc w:val="both"/>
        <w:rPr>
          <w:sz w:val="24"/>
          <w:szCs w:val="24"/>
        </w:rPr>
      </w:pPr>
      <w:r w:rsidRPr="004724D6">
        <w:rPr>
          <w:sz w:val="24"/>
          <w:szCs w:val="24"/>
        </w:rPr>
        <w:t>В целях получения муниципальной услуги заявители обращаются в администрацию с заявлением, составленным по форме согласно приложению 1 к Административному регламенту.</w:t>
      </w:r>
    </w:p>
    <w:p w:rsidR="00B23487" w:rsidRPr="004724D6" w:rsidRDefault="00272D91">
      <w:pPr>
        <w:pStyle w:val="20"/>
        <w:numPr>
          <w:ilvl w:val="2"/>
          <w:numId w:val="10"/>
        </w:numPr>
        <w:shd w:val="clear" w:color="auto" w:fill="auto"/>
        <w:tabs>
          <w:tab w:val="left" w:pos="1544"/>
        </w:tabs>
        <w:spacing w:after="0"/>
        <w:ind w:firstLine="760"/>
        <w:jc w:val="both"/>
        <w:rPr>
          <w:sz w:val="24"/>
          <w:szCs w:val="24"/>
        </w:rPr>
      </w:pPr>
      <w:r w:rsidRPr="004724D6">
        <w:rPr>
          <w:sz w:val="24"/>
          <w:szCs w:val="24"/>
        </w:rPr>
        <w:t>Заявление предоставляется по выбору заявителя:</w:t>
      </w:r>
    </w:p>
    <w:p w:rsidR="00B23487" w:rsidRPr="004724D6" w:rsidRDefault="00272D91">
      <w:pPr>
        <w:pStyle w:val="20"/>
        <w:numPr>
          <w:ilvl w:val="0"/>
          <w:numId w:val="4"/>
        </w:numPr>
        <w:shd w:val="clear" w:color="auto" w:fill="auto"/>
        <w:tabs>
          <w:tab w:val="left" w:pos="1016"/>
        </w:tabs>
        <w:spacing w:after="0"/>
        <w:ind w:firstLine="760"/>
        <w:jc w:val="both"/>
        <w:rPr>
          <w:sz w:val="24"/>
          <w:szCs w:val="24"/>
        </w:rPr>
      </w:pPr>
      <w:r w:rsidRPr="004724D6">
        <w:rPr>
          <w:sz w:val="24"/>
          <w:szCs w:val="24"/>
        </w:rPr>
        <w:t xml:space="preserve">на бумажном носителе - при личном приеме в </w:t>
      </w:r>
      <w:r w:rsidR="00782F3F" w:rsidRPr="004724D6">
        <w:rPr>
          <w:sz w:val="24"/>
          <w:szCs w:val="24"/>
        </w:rPr>
        <w:t>администраци</w:t>
      </w:r>
      <w:r w:rsidRPr="004724D6">
        <w:rPr>
          <w:sz w:val="24"/>
          <w:szCs w:val="24"/>
        </w:rPr>
        <w:t>ю;</w:t>
      </w:r>
    </w:p>
    <w:p w:rsidR="00B23487" w:rsidRPr="004724D6" w:rsidRDefault="00272D91">
      <w:pPr>
        <w:pStyle w:val="20"/>
        <w:numPr>
          <w:ilvl w:val="0"/>
          <w:numId w:val="4"/>
        </w:numPr>
        <w:shd w:val="clear" w:color="auto" w:fill="auto"/>
        <w:tabs>
          <w:tab w:val="left" w:pos="971"/>
        </w:tabs>
        <w:spacing w:after="0"/>
        <w:ind w:firstLine="760"/>
        <w:jc w:val="both"/>
        <w:rPr>
          <w:sz w:val="24"/>
          <w:szCs w:val="24"/>
        </w:rPr>
      </w:pPr>
      <w:r w:rsidRPr="004724D6">
        <w:rPr>
          <w:sz w:val="24"/>
          <w:szCs w:val="24"/>
        </w:rPr>
        <w:t>на бумажном носителе, направленном почтовым отправлением с уведомлением и описью вложения;</w:t>
      </w:r>
    </w:p>
    <w:p w:rsidR="00B23487" w:rsidRPr="004724D6" w:rsidRDefault="00272D91">
      <w:pPr>
        <w:pStyle w:val="20"/>
        <w:numPr>
          <w:ilvl w:val="2"/>
          <w:numId w:val="10"/>
        </w:numPr>
        <w:shd w:val="clear" w:color="auto" w:fill="auto"/>
        <w:tabs>
          <w:tab w:val="left" w:pos="1512"/>
        </w:tabs>
        <w:spacing w:after="0"/>
        <w:ind w:firstLine="740"/>
        <w:jc w:val="both"/>
        <w:rPr>
          <w:sz w:val="24"/>
          <w:szCs w:val="24"/>
        </w:rPr>
      </w:pPr>
      <w:r w:rsidRPr="004724D6">
        <w:rPr>
          <w:sz w:val="24"/>
          <w:szCs w:val="24"/>
        </w:rPr>
        <w:t>Документы, необходимые для предоставления муниципальной</w:t>
      </w:r>
      <w:r w:rsidR="00B10041" w:rsidRPr="004724D6">
        <w:rPr>
          <w:sz w:val="24"/>
          <w:szCs w:val="24"/>
        </w:rPr>
        <w:t xml:space="preserve"> </w:t>
      </w:r>
      <w:r w:rsidRPr="004724D6">
        <w:rPr>
          <w:sz w:val="24"/>
          <w:szCs w:val="24"/>
        </w:rPr>
        <w:t>услуги:</w:t>
      </w:r>
    </w:p>
    <w:p w:rsidR="00B23487" w:rsidRPr="004724D6" w:rsidRDefault="00272D91">
      <w:pPr>
        <w:pStyle w:val="20"/>
        <w:numPr>
          <w:ilvl w:val="0"/>
          <w:numId w:val="4"/>
        </w:numPr>
        <w:shd w:val="clear" w:color="auto" w:fill="auto"/>
        <w:tabs>
          <w:tab w:val="left" w:pos="1133"/>
        </w:tabs>
        <w:spacing w:after="0"/>
        <w:ind w:firstLine="740"/>
        <w:jc w:val="both"/>
        <w:rPr>
          <w:sz w:val="24"/>
          <w:szCs w:val="24"/>
        </w:rPr>
      </w:pPr>
      <w:r w:rsidRPr="004724D6">
        <w:rPr>
          <w:sz w:val="24"/>
          <w:szCs w:val="24"/>
        </w:rPr>
        <w:t xml:space="preserve">копия основного документа, удостоверяющего личность заявителя (паспорт гражданина Российской Федерации, временное удостоверение личности гражданина </w:t>
      </w:r>
      <w:r w:rsidRPr="004724D6">
        <w:rPr>
          <w:sz w:val="24"/>
          <w:szCs w:val="24"/>
        </w:rPr>
        <w:lastRenderedPageBreak/>
        <w:t xml:space="preserve">Российской Федерации, свидетельство о рождении с </w:t>
      </w:r>
      <w:proofErr w:type="gramStart"/>
      <w:r w:rsidRPr="004724D6">
        <w:rPr>
          <w:sz w:val="24"/>
          <w:szCs w:val="24"/>
        </w:rPr>
        <w:t>отметкой</w:t>
      </w:r>
      <w:proofErr w:type="gramEnd"/>
      <w:r w:rsidRPr="004724D6">
        <w:rPr>
          <w:sz w:val="24"/>
          <w:szCs w:val="24"/>
        </w:rPr>
        <w:t xml:space="preserve"> о гражданстве Российской Федерации (для заявителей, не достигших 14 лет));</w:t>
      </w:r>
    </w:p>
    <w:p w:rsidR="00B23487" w:rsidRPr="004724D6" w:rsidRDefault="00272D91">
      <w:pPr>
        <w:pStyle w:val="20"/>
        <w:numPr>
          <w:ilvl w:val="0"/>
          <w:numId w:val="4"/>
        </w:numPr>
        <w:shd w:val="clear" w:color="auto" w:fill="auto"/>
        <w:tabs>
          <w:tab w:val="left" w:pos="946"/>
        </w:tabs>
        <w:spacing w:after="0"/>
        <w:ind w:firstLine="740"/>
        <w:jc w:val="both"/>
        <w:rPr>
          <w:sz w:val="24"/>
          <w:szCs w:val="24"/>
        </w:rPr>
      </w:pPr>
      <w:r w:rsidRPr="004724D6">
        <w:rPr>
          <w:sz w:val="24"/>
          <w:szCs w:val="24"/>
        </w:rPr>
        <w:t>копии документов, удостоверяющих личность представителя заявителя и подтверждающих его полномочия (права) (в случае подачи заявления представителем заявителя);</w:t>
      </w:r>
    </w:p>
    <w:p w:rsidR="00B23487" w:rsidRPr="004724D6" w:rsidRDefault="00272D91">
      <w:pPr>
        <w:pStyle w:val="20"/>
        <w:numPr>
          <w:ilvl w:val="0"/>
          <w:numId w:val="4"/>
        </w:numPr>
        <w:shd w:val="clear" w:color="auto" w:fill="auto"/>
        <w:tabs>
          <w:tab w:val="left" w:pos="946"/>
        </w:tabs>
        <w:spacing w:after="0"/>
        <w:ind w:firstLine="740"/>
        <w:jc w:val="both"/>
        <w:rPr>
          <w:sz w:val="24"/>
          <w:szCs w:val="24"/>
        </w:rPr>
      </w:pPr>
      <w:r w:rsidRPr="004724D6">
        <w:rPr>
          <w:sz w:val="24"/>
          <w:szCs w:val="24"/>
        </w:rPr>
        <w:t>копия документа, подтверждающего признание заявителя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 для заявителей, указанных в подпункте 1.2.1.2 пункта 1.2.1 подраздела 1.2 раздела 1 Административного регламента;</w:t>
      </w:r>
    </w:p>
    <w:p w:rsidR="00B23487" w:rsidRPr="004724D6" w:rsidRDefault="00272D91">
      <w:pPr>
        <w:pStyle w:val="20"/>
        <w:numPr>
          <w:ilvl w:val="0"/>
          <w:numId w:val="4"/>
        </w:numPr>
        <w:shd w:val="clear" w:color="auto" w:fill="auto"/>
        <w:tabs>
          <w:tab w:val="left" w:pos="946"/>
        </w:tabs>
        <w:spacing w:after="0"/>
        <w:ind w:firstLine="740"/>
        <w:jc w:val="both"/>
        <w:rPr>
          <w:sz w:val="24"/>
          <w:szCs w:val="24"/>
        </w:rPr>
      </w:pPr>
      <w:r w:rsidRPr="004724D6">
        <w:rPr>
          <w:sz w:val="24"/>
          <w:szCs w:val="24"/>
        </w:rPr>
        <w:t>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 для граждан, указанных в подпункте 1.2.1.2 пункта 1.2.1 подраздела 1.2 раздела 1 Административного регламента;</w:t>
      </w:r>
    </w:p>
    <w:p w:rsidR="00B23487" w:rsidRPr="004724D6" w:rsidRDefault="00272D91">
      <w:pPr>
        <w:pStyle w:val="20"/>
        <w:numPr>
          <w:ilvl w:val="0"/>
          <w:numId w:val="4"/>
        </w:numPr>
        <w:shd w:val="clear" w:color="auto" w:fill="auto"/>
        <w:tabs>
          <w:tab w:val="left" w:pos="946"/>
        </w:tabs>
        <w:spacing w:after="0"/>
        <w:ind w:firstLine="740"/>
        <w:jc w:val="both"/>
        <w:rPr>
          <w:sz w:val="24"/>
          <w:szCs w:val="24"/>
        </w:rPr>
      </w:pPr>
      <w:r w:rsidRPr="004724D6">
        <w:rPr>
          <w:sz w:val="24"/>
          <w:szCs w:val="24"/>
        </w:rPr>
        <w:t>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w:t>
      </w:r>
      <w:proofErr w:type="gramStart"/>
      <w:r w:rsidRPr="004724D6">
        <w:rPr>
          <w:sz w:val="24"/>
          <w:szCs w:val="24"/>
        </w:rPr>
        <w:t>о(</w:t>
      </w:r>
      <w:proofErr w:type="spellStart"/>
      <w:proofErr w:type="gramEnd"/>
      <w:r w:rsidRPr="004724D6">
        <w:rPr>
          <w:sz w:val="24"/>
          <w:szCs w:val="24"/>
        </w:rPr>
        <w:t>вшего</w:t>
      </w:r>
      <w:proofErr w:type="spellEnd"/>
      <w:r w:rsidRPr="004724D6">
        <w:rPr>
          <w:sz w:val="24"/>
          <w:szCs w:val="24"/>
        </w:rPr>
        <w:t>), работающего(</w:t>
      </w:r>
      <w:proofErr w:type="spellStart"/>
      <w:r w:rsidRPr="004724D6">
        <w:rPr>
          <w:sz w:val="24"/>
          <w:szCs w:val="24"/>
        </w:rPr>
        <w:t>вшего</w:t>
      </w:r>
      <w:proofErr w:type="spellEnd"/>
      <w:r w:rsidRPr="004724D6">
        <w:rPr>
          <w:sz w:val="24"/>
          <w:szCs w:val="24"/>
        </w:rPr>
        <w:t>) в зоне отселения, эвакуированного из зоны отчуждения, переселенного(</w:t>
      </w:r>
      <w:proofErr w:type="spellStart"/>
      <w:r w:rsidRPr="004724D6">
        <w:rPr>
          <w:sz w:val="24"/>
          <w:szCs w:val="24"/>
        </w:rPr>
        <w:t>яемого</w:t>
      </w:r>
      <w:proofErr w:type="spellEnd"/>
      <w:r w:rsidRPr="004724D6">
        <w:rPr>
          <w:sz w:val="24"/>
          <w:szCs w:val="24"/>
        </w:rPr>
        <w:t xml:space="preserve">) из зоны отселения, выехавшего добровольно из </w:t>
      </w:r>
      <w:proofErr w:type="gramStart"/>
      <w:r w:rsidRPr="004724D6">
        <w:rPr>
          <w:sz w:val="24"/>
          <w:szCs w:val="24"/>
        </w:rPr>
        <w:t xml:space="preserve">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4724D6">
        <w:rPr>
          <w:sz w:val="24"/>
          <w:szCs w:val="24"/>
        </w:rPr>
        <w:t>Теча</w:t>
      </w:r>
      <w:proofErr w:type="spellEnd"/>
      <w:r w:rsidRPr="004724D6">
        <w:rPr>
          <w:sz w:val="24"/>
          <w:szCs w:val="24"/>
        </w:rPr>
        <w:t>, копия удостоверения гражданина, эвакуированного, переселенного, выехавшего добровольно из населенного пункта, подвергнувшегося</w:t>
      </w:r>
      <w:proofErr w:type="gramEnd"/>
      <w:r w:rsidRPr="004724D6">
        <w:rPr>
          <w:sz w:val="24"/>
          <w:szCs w:val="24"/>
        </w:rPr>
        <w:t xml:space="preserve"> </w:t>
      </w:r>
      <w:proofErr w:type="gramStart"/>
      <w:r w:rsidRPr="004724D6">
        <w:rPr>
          <w:sz w:val="24"/>
          <w:szCs w:val="24"/>
        </w:rPr>
        <w:t xml:space="preserve">загрязнению вследствие аварии в 1957 году на производственном объединении «Маяк» и сбросов радиоактивных отходов в реку </w:t>
      </w:r>
      <w:proofErr w:type="spellStart"/>
      <w:r w:rsidRPr="004724D6">
        <w:rPr>
          <w:sz w:val="24"/>
          <w:szCs w:val="24"/>
        </w:rPr>
        <w:t>Теча</w:t>
      </w:r>
      <w:proofErr w:type="spellEnd"/>
      <w:r w:rsidRPr="004724D6">
        <w:rPr>
          <w:sz w:val="24"/>
          <w:szCs w:val="24"/>
        </w:rPr>
        <w:t xml:space="preserve">,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724D6">
        <w:rPr>
          <w:sz w:val="24"/>
          <w:szCs w:val="24"/>
        </w:rPr>
        <w:t>Теча</w:t>
      </w:r>
      <w:proofErr w:type="spellEnd"/>
      <w:r w:rsidRPr="004724D6">
        <w:rPr>
          <w:sz w:val="24"/>
          <w:szCs w:val="24"/>
        </w:rPr>
        <w:t>, и получившего накопленную эффективную дозу облучения), - для заявителей, указанных в подпункте 1.2.1.3 пункта 1.2.1 подраздела 1.2 раздела</w:t>
      </w:r>
      <w:proofErr w:type="gramEnd"/>
      <w:r w:rsidRPr="004724D6">
        <w:rPr>
          <w:sz w:val="24"/>
          <w:szCs w:val="24"/>
        </w:rPr>
        <w:t xml:space="preserve"> 1 Административного регламента;</w:t>
      </w:r>
    </w:p>
    <w:p w:rsidR="00B23487" w:rsidRPr="004724D6" w:rsidRDefault="00272D91">
      <w:pPr>
        <w:pStyle w:val="20"/>
        <w:numPr>
          <w:ilvl w:val="0"/>
          <w:numId w:val="4"/>
        </w:numPr>
        <w:shd w:val="clear" w:color="auto" w:fill="auto"/>
        <w:tabs>
          <w:tab w:val="left" w:pos="212"/>
        </w:tabs>
        <w:spacing w:after="0"/>
        <w:ind w:firstLine="740"/>
        <w:jc w:val="both"/>
        <w:rPr>
          <w:sz w:val="24"/>
          <w:szCs w:val="24"/>
        </w:rPr>
      </w:pPr>
      <w:r w:rsidRPr="004724D6">
        <w:rPr>
          <w:sz w:val="24"/>
          <w:szCs w:val="24"/>
        </w:rPr>
        <w:t>копия документа, подтверждающего изменение фамилии, имени, отчества заявителя в случае, если в документах, приложенных к заявлению, такие сведения не соответствуют друг другу.</w:t>
      </w:r>
    </w:p>
    <w:p w:rsidR="00B23487" w:rsidRPr="004724D6" w:rsidRDefault="00272D91">
      <w:pPr>
        <w:pStyle w:val="20"/>
        <w:shd w:val="clear" w:color="auto" w:fill="auto"/>
        <w:spacing w:after="0"/>
        <w:ind w:firstLine="760"/>
        <w:jc w:val="both"/>
        <w:rPr>
          <w:sz w:val="24"/>
          <w:szCs w:val="24"/>
        </w:rPr>
      </w:pPr>
      <w:r w:rsidRPr="004724D6">
        <w:rPr>
          <w:sz w:val="24"/>
          <w:szCs w:val="24"/>
        </w:rPr>
        <w:t>Документы, указанные в данном пункте, заявитель предоставляет самостоятельно.</w:t>
      </w:r>
    </w:p>
    <w:p w:rsidR="00B23487" w:rsidRPr="004724D6" w:rsidRDefault="00272D91">
      <w:pPr>
        <w:pStyle w:val="20"/>
        <w:numPr>
          <w:ilvl w:val="2"/>
          <w:numId w:val="10"/>
        </w:numPr>
        <w:shd w:val="clear" w:color="auto" w:fill="auto"/>
        <w:tabs>
          <w:tab w:val="left" w:pos="1450"/>
        </w:tabs>
        <w:spacing w:after="0"/>
        <w:ind w:firstLine="760"/>
        <w:jc w:val="both"/>
        <w:rPr>
          <w:sz w:val="24"/>
          <w:szCs w:val="24"/>
        </w:rPr>
      </w:pPr>
      <w:r w:rsidRPr="004724D6">
        <w:rPr>
          <w:sz w:val="24"/>
          <w:szCs w:val="24"/>
        </w:rPr>
        <w:t>К заявлению, оформленному в электронной форме, прикрепляются копии документов, указанных в пункте 2.7.</w:t>
      </w:r>
      <w:r w:rsidR="00E24827">
        <w:rPr>
          <w:sz w:val="24"/>
          <w:szCs w:val="24"/>
        </w:rPr>
        <w:t>3</w:t>
      </w:r>
      <w:r w:rsidRPr="004724D6">
        <w:rPr>
          <w:sz w:val="24"/>
          <w:szCs w:val="24"/>
        </w:rPr>
        <w:t xml:space="preserve"> подраздела 2.7 данного раздела Административного регламента.</w:t>
      </w:r>
    </w:p>
    <w:p w:rsidR="00B23487" w:rsidRPr="004724D6" w:rsidRDefault="00272D91">
      <w:pPr>
        <w:pStyle w:val="20"/>
        <w:numPr>
          <w:ilvl w:val="2"/>
          <w:numId w:val="10"/>
        </w:numPr>
        <w:shd w:val="clear" w:color="auto" w:fill="auto"/>
        <w:tabs>
          <w:tab w:val="left" w:pos="1446"/>
        </w:tabs>
        <w:spacing w:after="0"/>
        <w:ind w:firstLine="760"/>
        <w:jc w:val="both"/>
        <w:rPr>
          <w:sz w:val="24"/>
          <w:szCs w:val="24"/>
        </w:rPr>
      </w:pPr>
      <w:r w:rsidRPr="004724D6">
        <w:rPr>
          <w:sz w:val="24"/>
          <w:szCs w:val="24"/>
        </w:rPr>
        <w:t xml:space="preserve">В рамках межведомственного информационного взаимодействия </w:t>
      </w:r>
      <w:r w:rsidR="00782F3F" w:rsidRPr="004724D6">
        <w:rPr>
          <w:sz w:val="24"/>
          <w:szCs w:val="24"/>
        </w:rPr>
        <w:t>администрация</w:t>
      </w:r>
      <w:r w:rsidRPr="004724D6">
        <w:rPr>
          <w:sz w:val="24"/>
          <w:szCs w:val="24"/>
        </w:rPr>
        <w:t xml:space="preserve"> запрашивает следующие сведения:</w:t>
      </w:r>
    </w:p>
    <w:p w:rsidR="00B23487" w:rsidRPr="004724D6" w:rsidRDefault="00272D91">
      <w:pPr>
        <w:pStyle w:val="20"/>
        <w:numPr>
          <w:ilvl w:val="0"/>
          <w:numId w:val="4"/>
        </w:numPr>
        <w:shd w:val="clear" w:color="auto" w:fill="auto"/>
        <w:tabs>
          <w:tab w:val="left" w:pos="955"/>
        </w:tabs>
        <w:spacing w:after="0"/>
        <w:ind w:firstLine="760"/>
        <w:jc w:val="both"/>
        <w:rPr>
          <w:sz w:val="24"/>
          <w:szCs w:val="24"/>
        </w:rPr>
      </w:pPr>
      <w:r w:rsidRPr="004724D6">
        <w:rPr>
          <w:sz w:val="24"/>
          <w:szCs w:val="24"/>
        </w:rPr>
        <w:t xml:space="preserve">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w:t>
      </w:r>
      <w:r w:rsidRPr="004724D6">
        <w:rPr>
          <w:sz w:val="24"/>
          <w:szCs w:val="24"/>
        </w:rPr>
        <w:lastRenderedPageBreak/>
        <w:t>меры по поддержке индивидуального жилищного строительства, либо о выбытии по причине достижения предельного возраста - для заявителей, указанных в подпункте 1.2.1.1 пункта 1.2.1 подраздела 1.2 раздела 1 Административного регламента;</w:t>
      </w:r>
    </w:p>
    <w:p w:rsidR="00B23487" w:rsidRPr="004724D6" w:rsidRDefault="00272D91">
      <w:pPr>
        <w:pStyle w:val="20"/>
        <w:numPr>
          <w:ilvl w:val="0"/>
          <w:numId w:val="4"/>
        </w:numPr>
        <w:shd w:val="clear" w:color="auto" w:fill="auto"/>
        <w:tabs>
          <w:tab w:val="left" w:pos="955"/>
        </w:tabs>
        <w:spacing w:after="0"/>
        <w:ind w:firstLine="760"/>
        <w:jc w:val="both"/>
        <w:rPr>
          <w:sz w:val="24"/>
          <w:szCs w:val="24"/>
        </w:rPr>
      </w:pPr>
      <w:r w:rsidRPr="004724D6">
        <w:rPr>
          <w:sz w:val="24"/>
          <w:szCs w:val="24"/>
        </w:rPr>
        <w:t xml:space="preserve">о постановке заявителя на учет в качестве нуждающегося в улучшении жилищных условий - для заявителей, указанных </w:t>
      </w:r>
      <w:proofErr w:type="gramStart"/>
      <w:r w:rsidRPr="004724D6">
        <w:rPr>
          <w:sz w:val="24"/>
          <w:szCs w:val="24"/>
        </w:rPr>
        <w:t>в</w:t>
      </w:r>
      <w:proofErr w:type="gramEnd"/>
    </w:p>
    <w:p w:rsidR="00B23487" w:rsidRPr="004724D6" w:rsidRDefault="00272D91">
      <w:pPr>
        <w:pStyle w:val="20"/>
        <w:shd w:val="clear" w:color="auto" w:fill="auto"/>
        <w:spacing w:after="0"/>
        <w:ind w:firstLine="0"/>
        <w:jc w:val="both"/>
        <w:rPr>
          <w:sz w:val="24"/>
          <w:szCs w:val="24"/>
        </w:rPr>
      </w:pPr>
      <w:proofErr w:type="gramStart"/>
      <w:r w:rsidRPr="004724D6">
        <w:rPr>
          <w:sz w:val="24"/>
          <w:szCs w:val="24"/>
        </w:rPr>
        <w:t>подпункте</w:t>
      </w:r>
      <w:proofErr w:type="gramEnd"/>
      <w:r w:rsidRPr="004724D6">
        <w:rPr>
          <w:sz w:val="24"/>
          <w:szCs w:val="24"/>
        </w:rPr>
        <w:t xml:space="preserve"> 1.2.1.3 пункта 1.2.1 подраздела 1.2 раздела 1 Административного регламента;</w:t>
      </w:r>
    </w:p>
    <w:p w:rsidR="00B23487" w:rsidRPr="004724D6" w:rsidRDefault="00272D91">
      <w:pPr>
        <w:pStyle w:val="20"/>
        <w:numPr>
          <w:ilvl w:val="0"/>
          <w:numId w:val="4"/>
        </w:numPr>
        <w:shd w:val="clear" w:color="auto" w:fill="auto"/>
        <w:tabs>
          <w:tab w:val="left" w:pos="955"/>
        </w:tabs>
        <w:spacing w:after="0"/>
        <w:ind w:firstLine="760"/>
        <w:jc w:val="both"/>
        <w:rPr>
          <w:sz w:val="24"/>
          <w:szCs w:val="24"/>
        </w:rPr>
      </w:pPr>
      <w:r w:rsidRPr="004724D6">
        <w:rPr>
          <w:sz w:val="24"/>
          <w:szCs w:val="24"/>
        </w:rPr>
        <w:t>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в отношении заявителей, указанных в подпунктах 1.2.1.1, 1.2.1.3 пункта 1.2.1 подраздела 1.2 раздела 1 Административного регламента.</w:t>
      </w:r>
    </w:p>
    <w:p w:rsidR="00B23487" w:rsidRPr="004724D6" w:rsidRDefault="00272D91">
      <w:pPr>
        <w:pStyle w:val="20"/>
        <w:numPr>
          <w:ilvl w:val="2"/>
          <w:numId w:val="10"/>
        </w:numPr>
        <w:shd w:val="clear" w:color="auto" w:fill="auto"/>
        <w:tabs>
          <w:tab w:val="left" w:pos="1618"/>
        </w:tabs>
        <w:spacing w:after="0"/>
        <w:ind w:firstLine="760"/>
        <w:jc w:val="both"/>
        <w:rPr>
          <w:sz w:val="24"/>
          <w:szCs w:val="24"/>
        </w:rPr>
      </w:pPr>
      <w:r w:rsidRPr="004724D6">
        <w:rPr>
          <w:sz w:val="24"/>
          <w:szCs w:val="24"/>
        </w:rPr>
        <w:t>Заявитель вправе представить документы и информацию, необходимые для предоставления муниципальной</w:t>
      </w:r>
      <w:r w:rsidR="00AF47E6" w:rsidRPr="004724D6">
        <w:rPr>
          <w:sz w:val="24"/>
          <w:szCs w:val="24"/>
        </w:rPr>
        <w:t xml:space="preserve"> </w:t>
      </w:r>
      <w:r w:rsidRPr="004724D6">
        <w:rPr>
          <w:sz w:val="24"/>
          <w:szCs w:val="24"/>
        </w:rPr>
        <w:t>услуги и подлежащие предоставлению в рамках межведомственного информационного взаимодействия, по собственной инициативе.</w:t>
      </w:r>
    </w:p>
    <w:p w:rsidR="00B23487" w:rsidRPr="004724D6" w:rsidRDefault="00272D91">
      <w:pPr>
        <w:pStyle w:val="20"/>
        <w:shd w:val="clear" w:color="auto" w:fill="auto"/>
        <w:spacing w:after="0"/>
        <w:ind w:firstLine="760"/>
        <w:jc w:val="both"/>
        <w:rPr>
          <w:sz w:val="24"/>
          <w:szCs w:val="24"/>
        </w:rPr>
      </w:pPr>
      <w:r w:rsidRPr="004724D6">
        <w:rPr>
          <w:sz w:val="24"/>
          <w:szCs w:val="24"/>
        </w:rPr>
        <w:t xml:space="preserve">По своему желанию заявитель дополнительно может представить иные документы, </w:t>
      </w:r>
      <w:proofErr w:type="gramStart"/>
      <w:r w:rsidRPr="004724D6">
        <w:rPr>
          <w:sz w:val="24"/>
          <w:szCs w:val="24"/>
        </w:rPr>
        <w:t>которые</w:t>
      </w:r>
      <w:proofErr w:type="gramEnd"/>
      <w:r w:rsidRPr="004724D6">
        <w:rPr>
          <w:sz w:val="24"/>
          <w:szCs w:val="24"/>
        </w:rPr>
        <w:t xml:space="preserve"> по его мнению имеют значение для предоставления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numPr>
          <w:ilvl w:val="2"/>
          <w:numId w:val="10"/>
        </w:numPr>
        <w:shd w:val="clear" w:color="auto" w:fill="auto"/>
        <w:tabs>
          <w:tab w:val="left" w:pos="1441"/>
        </w:tabs>
        <w:spacing w:after="0"/>
        <w:ind w:firstLine="760"/>
        <w:jc w:val="both"/>
        <w:rPr>
          <w:sz w:val="24"/>
          <w:szCs w:val="24"/>
        </w:rPr>
      </w:pPr>
      <w:r w:rsidRPr="004724D6">
        <w:rPr>
          <w:sz w:val="24"/>
          <w:szCs w:val="24"/>
        </w:rPr>
        <w:t>При предоставлении муниципальной</w:t>
      </w:r>
      <w:r w:rsidR="00AF47E6" w:rsidRPr="004724D6">
        <w:rPr>
          <w:sz w:val="24"/>
          <w:szCs w:val="24"/>
        </w:rPr>
        <w:t xml:space="preserve"> </w:t>
      </w:r>
      <w:r w:rsidRPr="004724D6">
        <w:rPr>
          <w:sz w:val="24"/>
          <w:szCs w:val="24"/>
        </w:rPr>
        <w:t>услуги запрещается требовать от заявителя:</w:t>
      </w:r>
    </w:p>
    <w:p w:rsidR="00B23487" w:rsidRPr="004724D6" w:rsidRDefault="00272D91">
      <w:pPr>
        <w:pStyle w:val="20"/>
        <w:numPr>
          <w:ilvl w:val="0"/>
          <w:numId w:val="4"/>
        </w:numPr>
        <w:shd w:val="clear" w:color="auto" w:fill="auto"/>
        <w:tabs>
          <w:tab w:val="left" w:pos="955"/>
        </w:tabs>
        <w:spacing w:after="0"/>
        <w:ind w:firstLine="760"/>
        <w:jc w:val="both"/>
        <w:rPr>
          <w:sz w:val="24"/>
          <w:szCs w:val="24"/>
        </w:rPr>
      </w:pPr>
      <w:r w:rsidRPr="004724D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numPr>
          <w:ilvl w:val="0"/>
          <w:numId w:val="4"/>
        </w:numPr>
        <w:shd w:val="clear" w:color="auto" w:fill="auto"/>
        <w:tabs>
          <w:tab w:val="left" w:pos="955"/>
        </w:tabs>
        <w:spacing w:after="0"/>
        <w:ind w:firstLine="760"/>
        <w:jc w:val="both"/>
        <w:rPr>
          <w:sz w:val="24"/>
          <w:szCs w:val="24"/>
        </w:rPr>
        <w:sectPr w:rsidR="00B23487" w:rsidRPr="004724D6">
          <w:pgSz w:w="11900" w:h="16840"/>
          <w:pgMar w:top="1152" w:right="584" w:bottom="850" w:left="1659" w:header="0" w:footer="3" w:gutter="0"/>
          <w:cols w:space="720"/>
          <w:noEndnote/>
          <w:docGrid w:linePitch="360"/>
        </w:sectPr>
      </w:pPr>
      <w:proofErr w:type="gramStart"/>
      <w:r w:rsidRPr="004724D6">
        <w:rPr>
          <w:sz w:val="24"/>
          <w:szCs w:val="24"/>
        </w:rPr>
        <w:t xml:space="preserve">представления документов и информации, которые находятся в распоряжении </w:t>
      </w:r>
      <w:r w:rsidR="00782F3F" w:rsidRPr="004724D6">
        <w:rPr>
          <w:sz w:val="24"/>
          <w:szCs w:val="24"/>
        </w:rPr>
        <w:t>администраци</w:t>
      </w:r>
      <w:r w:rsidR="00AF47E6" w:rsidRPr="004724D6">
        <w:rPr>
          <w:sz w:val="24"/>
          <w:szCs w:val="24"/>
        </w:rPr>
        <w:t>и</w:t>
      </w:r>
      <w:r w:rsidRPr="004724D6">
        <w:rPr>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w:t>
      </w:r>
      <w:r w:rsidR="00AF47E6" w:rsidRPr="004724D6">
        <w:rPr>
          <w:sz w:val="24"/>
          <w:szCs w:val="24"/>
        </w:rPr>
        <w:t xml:space="preserve"> </w:t>
      </w:r>
      <w:r w:rsidRPr="004724D6">
        <w:rPr>
          <w:sz w:val="24"/>
          <w:szCs w:val="24"/>
        </w:rPr>
        <w:t>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w:t>
      </w:r>
      <w:proofErr w:type="gramEnd"/>
    </w:p>
    <w:p w:rsidR="00B23487" w:rsidRPr="004724D6" w:rsidRDefault="00272D91">
      <w:pPr>
        <w:pStyle w:val="20"/>
        <w:numPr>
          <w:ilvl w:val="1"/>
          <w:numId w:val="10"/>
        </w:numPr>
        <w:shd w:val="clear" w:color="auto" w:fill="auto"/>
        <w:tabs>
          <w:tab w:val="left" w:pos="1929"/>
        </w:tabs>
        <w:spacing w:after="0" w:line="280" w:lineRule="exact"/>
        <w:ind w:left="1340" w:firstLine="0"/>
        <w:jc w:val="both"/>
        <w:rPr>
          <w:sz w:val="24"/>
          <w:szCs w:val="24"/>
        </w:rPr>
      </w:pPr>
      <w:r w:rsidRPr="004724D6">
        <w:rPr>
          <w:sz w:val="24"/>
          <w:szCs w:val="24"/>
        </w:rPr>
        <w:lastRenderedPageBreak/>
        <w:t>Перечень оснований для отказа в приеме документов,</w:t>
      </w:r>
    </w:p>
    <w:p w:rsidR="00B23487" w:rsidRPr="004724D6" w:rsidRDefault="00272D91">
      <w:pPr>
        <w:pStyle w:val="20"/>
        <w:shd w:val="clear" w:color="auto" w:fill="auto"/>
        <w:spacing w:after="300" w:line="280" w:lineRule="exact"/>
        <w:ind w:left="1340" w:firstLine="0"/>
        <w:jc w:val="both"/>
        <w:rPr>
          <w:sz w:val="24"/>
          <w:szCs w:val="24"/>
        </w:rPr>
      </w:pPr>
      <w:proofErr w:type="gramStart"/>
      <w:r w:rsidRPr="004724D6">
        <w:rPr>
          <w:sz w:val="24"/>
          <w:szCs w:val="24"/>
        </w:rPr>
        <w:t>необходимых</w:t>
      </w:r>
      <w:proofErr w:type="gramEnd"/>
      <w:r w:rsidRPr="004724D6">
        <w:rPr>
          <w:sz w:val="24"/>
          <w:szCs w:val="24"/>
        </w:rPr>
        <w:t xml:space="preserve"> для предоставления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shd w:val="clear" w:color="auto" w:fill="auto"/>
        <w:spacing w:after="277" w:line="326" w:lineRule="exact"/>
        <w:ind w:firstLine="740"/>
        <w:rPr>
          <w:sz w:val="24"/>
          <w:szCs w:val="24"/>
        </w:rPr>
      </w:pPr>
      <w:r w:rsidRPr="004724D6">
        <w:rPr>
          <w:sz w:val="24"/>
          <w:szCs w:val="24"/>
        </w:rPr>
        <w:t>Основания для отказа в приеме документов, необходимых для предоставления муниципальной</w:t>
      </w:r>
      <w:r w:rsidR="00AF47E6" w:rsidRPr="004724D6">
        <w:rPr>
          <w:sz w:val="24"/>
          <w:szCs w:val="24"/>
        </w:rPr>
        <w:t xml:space="preserve"> </w:t>
      </w:r>
      <w:r w:rsidRPr="004724D6">
        <w:rPr>
          <w:sz w:val="24"/>
          <w:szCs w:val="24"/>
        </w:rPr>
        <w:t>услуги, не установлены.</w:t>
      </w:r>
    </w:p>
    <w:p w:rsidR="00B23487" w:rsidRPr="004724D6" w:rsidRDefault="00272D91">
      <w:pPr>
        <w:pStyle w:val="20"/>
        <w:numPr>
          <w:ilvl w:val="1"/>
          <w:numId w:val="10"/>
        </w:numPr>
        <w:shd w:val="clear" w:color="auto" w:fill="auto"/>
        <w:tabs>
          <w:tab w:val="left" w:pos="1929"/>
        </w:tabs>
        <w:spacing w:after="0" w:line="280" w:lineRule="exact"/>
        <w:ind w:left="1340" w:firstLine="0"/>
        <w:jc w:val="both"/>
        <w:rPr>
          <w:sz w:val="24"/>
          <w:szCs w:val="24"/>
        </w:rPr>
      </w:pPr>
      <w:r w:rsidRPr="004724D6">
        <w:rPr>
          <w:sz w:val="24"/>
          <w:szCs w:val="24"/>
        </w:rPr>
        <w:t>Перечень оснований для приостановления или отказа</w:t>
      </w:r>
    </w:p>
    <w:p w:rsidR="00B23487" w:rsidRPr="004724D6" w:rsidRDefault="00272D91">
      <w:pPr>
        <w:pStyle w:val="20"/>
        <w:shd w:val="clear" w:color="auto" w:fill="auto"/>
        <w:spacing w:after="291" w:line="280" w:lineRule="exact"/>
        <w:ind w:left="20" w:firstLine="0"/>
        <w:jc w:val="center"/>
        <w:rPr>
          <w:sz w:val="24"/>
          <w:szCs w:val="24"/>
        </w:rPr>
      </w:pPr>
      <w:r w:rsidRPr="004724D6">
        <w:rPr>
          <w:sz w:val="24"/>
          <w:szCs w:val="24"/>
        </w:rPr>
        <w:t>в предоставлении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shd w:val="clear" w:color="auto" w:fill="auto"/>
        <w:spacing w:after="0" w:line="331" w:lineRule="exact"/>
        <w:ind w:firstLine="740"/>
        <w:jc w:val="both"/>
        <w:rPr>
          <w:sz w:val="24"/>
          <w:szCs w:val="24"/>
        </w:rPr>
      </w:pPr>
      <w:r w:rsidRPr="004724D6">
        <w:rPr>
          <w:sz w:val="24"/>
          <w:szCs w:val="24"/>
        </w:rPr>
        <w:t>Основания для приостановления предоставления муниципальной</w:t>
      </w:r>
      <w:r w:rsidR="00AF47E6" w:rsidRPr="004724D6">
        <w:rPr>
          <w:sz w:val="24"/>
          <w:szCs w:val="24"/>
        </w:rPr>
        <w:t xml:space="preserve"> </w:t>
      </w:r>
      <w:r w:rsidRPr="004724D6">
        <w:rPr>
          <w:sz w:val="24"/>
          <w:szCs w:val="24"/>
        </w:rPr>
        <w:t>услуги отсутствуют.</w:t>
      </w:r>
    </w:p>
    <w:p w:rsidR="00B23487" w:rsidRPr="004724D6" w:rsidRDefault="00272D91">
      <w:pPr>
        <w:pStyle w:val="20"/>
        <w:shd w:val="clear" w:color="auto" w:fill="auto"/>
        <w:spacing w:after="240"/>
        <w:ind w:firstLine="740"/>
        <w:jc w:val="both"/>
        <w:rPr>
          <w:sz w:val="24"/>
          <w:szCs w:val="24"/>
        </w:rPr>
      </w:pPr>
      <w:r w:rsidRPr="004724D6">
        <w:rPr>
          <w:sz w:val="24"/>
          <w:szCs w:val="24"/>
        </w:rPr>
        <w:t>Основания для отказа в предоставлении муниципальной</w:t>
      </w:r>
      <w:r w:rsidR="00AF47E6" w:rsidRPr="004724D6">
        <w:rPr>
          <w:sz w:val="24"/>
          <w:szCs w:val="24"/>
        </w:rPr>
        <w:t xml:space="preserve"> </w:t>
      </w:r>
      <w:r w:rsidRPr="004724D6">
        <w:rPr>
          <w:sz w:val="24"/>
          <w:szCs w:val="24"/>
        </w:rPr>
        <w:t>услуги отсутствуют.</w:t>
      </w:r>
    </w:p>
    <w:p w:rsidR="00B23487" w:rsidRPr="004724D6" w:rsidRDefault="00272D91">
      <w:pPr>
        <w:pStyle w:val="20"/>
        <w:numPr>
          <w:ilvl w:val="1"/>
          <w:numId w:val="10"/>
        </w:numPr>
        <w:shd w:val="clear" w:color="auto" w:fill="auto"/>
        <w:tabs>
          <w:tab w:val="left" w:pos="2098"/>
        </w:tabs>
        <w:spacing w:after="236"/>
        <w:ind w:left="1140" w:firstLine="200"/>
        <w:rPr>
          <w:sz w:val="24"/>
          <w:szCs w:val="24"/>
        </w:rPr>
      </w:pPr>
      <w:r w:rsidRPr="004724D6">
        <w:rPr>
          <w:sz w:val="24"/>
          <w:szCs w:val="24"/>
        </w:rPr>
        <w:t>Перечень услуг, которые являются необходимыми и обязательными для предоставления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shd w:val="clear" w:color="auto" w:fill="auto"/>
        <w:spacing w:after="240" w:line="326" w:lineRule="exact"/>
        <w:ind w:firstLine="740"/>
        <w:jc w:val="both"/>
        <w:rPr>
          <w:sz w:val="24"/>
          <w:szCs w:val="24"/>
        </w:rPr>
      </w:pPr>
      <w:r w:rsidRPr="004724D6">
        <w:rPr>
          <w:sz w:val="24"/>
          <w:szCs w:val="24"/>
        </w:rPr>
        <w:t>Услуги, которые являются необходимыми и обязательными для предоставления муниципальной</w:t>
      </w:r>
      <w:r w:rsidR="00AF47E6" w:rsidRPr="004724D6">
        <w:rPr>
          <w:sz w:val="24"/>
          <w:szCs w:val="24"/>
        </w:rPr>
        <w:t xml:space="preserve"> </w:t>
      </w:r>
      <w:r w:rsidRPr="004724D6">
        <w:rPr>
          <w:sz w:val="24"/>
          <w:szCs w:val="24"/>
        </w:rPr>
        <w:t>услуги, отсутствуют.</w:t>
      </w:r>
    </w:p>
    <w:p w:rsidR="00B23487" w:rsidRPr="004724D6" w:rsidRDefault="00272D91">
      <w:pPr>
        <w:pStyle w:val="20"/>
        <w:numPr>
          <w:ilvl w:val="1"/>
          <w:numId w:val="10"/>
        </w:numPr>
        <w:shd w:val="clear" w:color="auto" w:fill="auto"/>
        <w:tabs>
          <w:tab w:val="left" w:pos="2879"/>
        </w:tabs>
        <w:spacing w:after="244" w:line="326" w:lineRule="exact"/>
        <w:ind w:left="380" w:firstLine="1780"/>
        <w:rPr>
          <w:sz w:val="24"/>
          <w:szCs w:val="24"/>
        </w:rPr>
      </w:pPr>
      <w:r w:rsidRPr="004724D6">
        <w:rPr>
          <w:sz w:val="24"/>
          <w:szCs w:val="24"/>
        </w:rPr>
        <w:t xml:space="preserve">Порядок, размер и основания взимания </w:t>
      </w:r>
      <w:r w:rsidR="00AF47E6" w:rsidRPr="004724D6">
        <w:rPr>
          <w:sz w:val="24"/>
          <w:szCs w:val="24"/>
        </w:rPr>
        <w:t xml:space="preserve">государственной </w:t>
      </w:r>
      <w:r w:rsidRPr="004724D6">
        <w:rPr>
          <w:sz w:val="24"/>
          <w:szCs w:val="24"/>
        </w:rPr>
        <w:t>пошлины или иной платы, взимаемой за предоставление муниципальной</w:t>
      </w:r>
      <w:r w:rsidR="00AF47E6" w:rsidRPr="004724D6">
        <w:rPr>
          <w:sz w:val="24"/>
          <w:szCs w:val="24"/>
        </w:rPr>
        <w:t xml:space="preserve"> </w:t>
      </w:r>
      <w:r w:rsidRPr="004724D6">
        <w:rPr>
          <w:sz w:val="24"/>
          <w:szCs w:val="24"/>
        </w:rPr>
        <w:t>услуги, и способы ее взимания</w:t>
      </w:r>
    </w:p>
    <w:p w:rsidR="00B23487" w:rsidRPr="004724D6" w:rsidRDefault="00272D91">
      <w:pPr>
        <w:pStyle w:val="20"/>
        <w:shd w:val="clear" w:color="auto" w:fill="auto"/>
        <w:spacing w:after="273"/>
        <w:ind w:firstLine="740"/>
        <w:jc w:val="both"/>
        <w:rPr>
          <w:sz w:val="24"/>
          <w:szCs w:val="24"/>
        </w:rPr>
      </w:pPr>
      <w:r w:rsidRPr="004724D6">
        <w:rPr>
          <w:sz w:val="24"/>
          <w:szCs w:val="24"/>
        </w:rPr>
        <w:t>Предоставление муниципальной</w:t>
      </w:r>
      <w:r w:rsidR="00AF47E6" w:rsidRPr="004724D6">
        <w:rPr>
          <w:sz w:val="24"/>
          <w:szCs w:val="24"/>
        </w:rPr>
        <w:t xml:space="preserve"> </w:t>
      </w:r>
      <w:r w:rsidRPr="004724D6">
        <w:rPr>
          <w:sz w:val="24"/>
          <w:szCs w:val="24"/>
        </w:rPr>
        <w:t>услуги осуществляется на безвозмездной основе.</w:t>
      </w:r>
    </w:p>
    <w:p w:rsidR="00B23487" w:rsidRPr="004724D6" w:rsidRDefault="00272D91">
      <w:pPr>
        <w:pStyle w:val="20"/>
        <w:numPr>
          <w:ilvl w:val="1"/>
          <w:numId w:val="10"/>
        </w:numPr>
        <w:shd w:val="clear" w:color="auto" w:fill="auto"/>
        <w:tabs>
          <w:tab w:val="left" w:pos="2773"/>
        </w:tabs>
        <w:spacing w:after="304" w:line="280" w:lineRule="exact"/>
        <w:ind w:left="2040" w:firstLine="0"/>
        <w:jc w:val="both"/>
        <w:rPr>
          <w:sz w:val="24"/>
          <w:szCs w:val="24"/>
        </w:rPr>
      </w:pPr>
      <w:r w:rsidRPr="004724D6">
        <w:rPr>
          <w:sz w:val="24"/>
          <w:szCs w:val="24"/>
        </w:rPr>
        <w:t>Максимальный срок ожидания в очереди</w:t>
      </w:r>
    </w:p>
    <w:p w:rsidR="00B23487" w:rsidRPr="004724D6" w:rsidRDefault="00272D91" w:rsidP="00AF47E6">
      <w:pPr>
        <w:pStyle w:val="20"/>
        <w:shd w:val="clear" w:color="auto" w:fill="auto"/>
        <w:tabs>
          <w:tab w:val="left" w:pos="2729"/>
          <w:tab w:val="left" w:pos="4133"/>
        </w:tabs>
        <w:spacing w:after="0"/>
        <w:ind w:firstLine="740"/>
        <w:jc w:val="both"/>
        <w:rPr>
          <w:sz w:val="24"/>
          <w:szCs w:val="24"/>
        </w:rPr>
      </w:pPr>
      <w:r w:rsidRPr="004724D6">
        <w:rPr>
          <w:sz w:val="24"/>
          <w:szCs w:val="24"/>
        </w:rPr>
        <w:t xml:space="preserve">При подаче заявления в очной форме в </w:t>
      </w:r>
      <w:r w:rsidR="00782F3F" w:rsidRPr="004724D6">
        <w:rPr>
          <w:sz w:val="24"/>
          <w:szCs w:val="24"/>
        </w:rPr>
        <w:t>администраци</w:t>
      </w:r>
      <w:r w:rsidR="00AF47E6" w:rsidRPr="004724D6">
        <w:rPr>
          <w:sz w:val="24"/>
          <w:szCs w:val="24"/>
        </w:rPr>
        <w:t>ю</w:t>
      </w:r>
      <w:r w:rsidRPr="004724D6">
        <w:rPr>
          <w:sz w:val="24"/>
          <w:szCs w:val="24"/>
        </w:rPr>
        <w:t xml:space="preserve"> и при получении результата предоставления муниципальной</w:t>
      </w:r>
      <w:r w:rsidR="00AF47E6" w:rsidRPr="004724D6">
        <w:rPr>
          <w:sz w:val="24"/>
          <w:szCs w:val="24"/>
        </w:rPr>
        <w:t xml:space="preserve"> </w:t>
      </w:r>
      <w:r w:rsidRPr="004724D6">
        <w:rPr>
          <w:sz w:val="24"/>
          <w:szCs w:val="24"/>
        </w:rPr>
        <w:t xml:space="preserve">услуги в </w:t>
      </w:r>
      <w:r w:rsidR="00782F3F" w:rsidRPr="004724D6">
        <w:rPr>
          <w:sz w:val="24"/>
          <w:szCs w:val="24"/>
        </w:rPr>
        <w:t>администраци</w:t>
      </w:r>
      <w:r w:rsidR="00AF47E6" w:rsidRPr="004724D6">
        <w:rPr>
          <w:sz w:val="24"/>
          <w:szCs w:val="24"/>
        </w:rPr>
        <w:t>и</w:t>
      </w:r>
      <w:r w:rsidRPr="004724D6">
        <w:rPr>
          <w:sz w:val="24"/>
          <w:szCs w:val="24"/>
        </w:rPr>
        <w:t xml:space="preserve"> максимальный</w:t>
      </w:r>
      <w:r w:rsidRPr="004724D6">
        <w:rPr>
          <w:sz w:val="24"/>
          <w:szCs w:val="24"/>
        </w:rPr>
        <w:tab/>
        <w:t>срок</w:t>
      </w:r>
      <w:r w:rsidRPr="004724D6">
        <w:rPr>
          <w:sz w:val="24"/>
          <w:szCs w:val="24"/>
        </w:rPr>
        <w:tab/>
        <w:t>ожидания в очереди не должен</w:t>
      </w:r>
      <w:r w:rsidR="00AF47E6" w:rsidRPr="004724D6">
        <w:rPr>
          <w:sz w:val="24"/>
          <w:szCs w:val="24"/>
        </w:rPr>
        <w:t xml:space="preserve"> </w:t>
      </w:r>
      <w:r w:rsidRPr="004724D6">
        <w:rPr>
          <w:sz w:val="24"/>
          <w:szCs w:val="24"/>
        </w:rPr>
        <w:t>превышать15 минут.</w:t>
      </w:r>
    </w:p>
    <w:p w:rsidR="00B23487" w:rsidRPr="004724D6" w:rsidRDefault="00272D91">
      <w:pPr>
        <w:pStyle w:val="20"/>
        <w:numPr>
          <w:ilvl w:val="1"/>
          <w:numId w:val="10"/>
        </w:numPr>
        <w:shd w:val="clear" w:color="auto" w:fill="auto"/>
        <w:tabs>
          <w:tab w:val="left" w:pos="2888"/>
        </w:tabs>
        <w:spacing w:after="304" w:line="280" w:lineRule="exact"/>
        <w:ind w:left="2160" w:firstLine="0"/>
        <w:jc w:val="both"/>
        <w:rPr>
          <w:sz w:val="24"/>
          <w:szCs w:val="24"/>
        </w:rPr>
      </w:pPr>
      <w:r w:rsidRPr="004724D6">
        <w:rPr>
          <w:sz w:val="24"/>
          <w:szCs w:val="24"/>
        </w:rPr>
        <w:t>Срок и порядок регистрации заявления</w:t>
      </w:r>
    </w:p>
    <w:p w:rsidR="00B23487" w:rsidRPr="004724D6" w:rsidRDefault="00272D91">
      <w:pPr>
        <w:pStyle w:val="20"/>
        <w:numPr>
          <w:ilvl w:val="2"/>
          <w:numId w:val="10"/>
        </w:numPr>
        <w:shd w:val="clear" w:color="auto" w:fill="auto"/>
        <w:tabs>
          <w:tab w:val="left" w:pos="1654"/>
        </w:tabs>
        <w:spacing w:after="0"/>
        <w:ind w:firstLine="740"/>
        <w:jc w:val="both"/>
        <w:rPr>
          <w:sz w:val="24"/>
          <w:szCs w:val="24"/>
        </w:rPr>
      </w:pPr>
      <w:r w:rsidRPr="004724D6">
        <w:rPr>
          <w:sz w:val="24"/>
          <w:szCs w:val="24"/>
        </w:rPr>
        <w:t>При выборе очной формы предоставления муниципальной</w:t>
      </w:r>
      <w:r w:rsidR="00AF47E6" w:rsidRPr="004724D6">
        <w:rPr>
          <w:sz w:val="24"/>
          <w:szCs w:val="24"/>
        </w:rPr>
        <w:t xml:space="preserve"> </w:t>
      </w:r>
      <w:r w:rsidRPr="004724D6">
        <w:rPr>
          <w:sz w:val="24"/>
          <w:szCs w:val="24"/>
        </w:rPr>
        <w:t xml:space="preserve">услуги заявление регистрируется в день предоставления </w:t>
      </w:r>
      <w:proofErr w:type="gramStart"/>
      <w:r w:rsidRPr="004724D6">
        <w:rPr>
          <w:sz w:val="24"/>
          <w:szCs w:val="24"/>
        </w:rPr>
        <w:t>в</w:t>
      </w:r>
      <w:proofErr w:type="gramEnd"/>
      <w:r w:rsidRPr="004724D6">
        <w:rPr>
          <w:sz w:val="24"/>
          <w:szCs w:val="24"/>
        </w:rPr>
        <w:t xml:space="preserve"> </w:t>
      </w:r>
      <w:proofErr w:type="gramStart"/>
      <w:r w:rsidR="00782F3F" w:rsidRPr="004724D6">
        <w:rPr>
          <w:sz w:val="24"/>
          <w:szCs w:val="24"/>
        </w:rPr>
        <w:t>администрация</w:t>
      </w:r>
      <w:proofErr w:type="gramEnd"/>
      <w:r w:rsidRPr="004724D6">
        <w:rPr>
          <w:sz w:val="24"/>
          <w:szCs w:val="24"/>
        </w:rPr>
        <w:t xml:space="preserve"> заявления и документов, необходимых для предоставления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numPr>
          <w:ilvl w:val="2"/>
          <w:numId w:val="10"/>
        </w:numPr>
        <w:shd w:val="clear" w:color="auto" w:fill="auto"/>
        <w:tabs>
          <w:tab w:val="left" w:pos="1645"/>
        </w:tabs>
        <w:spacing w:after="0"/>
        <w:ind w:firstLine="740"/>
        <w:jc w:val="both"/>
        <w:rPr>
          <w:sz w:val="24"/>
          <w:szCs w:val="24"/>
        </w:rPr>
      </w:pPr>
      <w:r w:rsidRPr="004724D6">
        <w:rPr>
          <w:sz w:val="24"/>
          <w:szCs w:val="24"/>
        </w:rPr>
        <w:t>Порядок регистрации заявления предусмотрен подразделом 3.1 раздела 3 Административного регламента.</w:t>
      </w:r>
    </w:p>
    <w:p w:rsidR="00B23487" w:rsidRPr="004724D6" w:rsidRDefault="00272D91">
      <w:pPr>
        <w:pStyle w:val="20"/>
        <w:shd w:val="clear" w:color="auto" w:fill="auto"/>
        <w:spacing w:after="0"/>
        <w:ind w:right="540" w:firstLine="740"/>
        <w:jc w:val="both"/>
        <w:rPr>
          <w:sz w:val="24"/>
          <w:szCs w:val="24"/>
        </w:rPr>
      </w:pPr>
      <w:r w:rsidRPr="004724D6">
        <w:rPr>
          <w:sz w:val="24"/>
          <w:szCs w:val="24"/>
        </w:rPr>
        <w:t xml:space="preserve">Вход в здание </w:t>
      </w:r>
      <w:r w:rsidR="00782F3F" w:rsidRPr="004724D6">
        <w:rPr>
          <w:sz w:val="24"/>
          <w:szCs w:val="24"/>
        </w:rPr>
        <w:t>администраци</w:t>
      </w:r>
      <w:r w:rsidR="00AF47E6" w:rsidRPr="004724D6">
        <w:rPr>
          <w:sz w:val="24"/>
          <w:szCs w:val="24"/>
        </w:rPr>
        <w:t>и</w:t>
      </w:r>
      <w:r w:rsidRPr="004724D6">
        <w:rPr>
          <w:sz w:val="24"/>
          <w:szCs w:val="24"/>
        </w:rPr>
        <w:t xml:space="preserve"> оборудуется информационной табличкой (вывеской), содержащей информацию о наименовании и месте нахождения </w:t>
      </w:r>
      <w:r w:rsidR="00782F3F" w:rsidRPr="004724D6">
        <w:rPr>
          <w:sz w:val="24"/>
          <w:szCs w:val="24"/>
        </w:rPr>
        <w:t>администраци</w:t>
      </w:r>
      <w:r w:rsidR="00AF47E6" w:rsidRPr="004724D6">
        <w:rPr>
          <w:sz w:val="24"/>
          <w:szCs w:val="24"/>
        </w:rPr>
        <w:t>и</w:t>
      </w:r>
      <w:r w:rsidRPr="004724D6">
        <w:rPr>
          <w:sz w:val="24"/>
          <w:szCs w:val="24"/>
        </w:rPr>
        <w:t>.</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Кабинеты приема заявителей в </w:t>
      </w:r>
      <w:r w:rsidR="00782F3F" w:rsidRPr="004724D6">
        <w:rPr>
          <w:sz w:val="24"/>
          <w:szCs w:val="24"/>
        </w:rPr>
        <w:t>администраци</w:t>
      </w:r>
      <w:r w:rsidR="00AF47E6" w:rsidRPr="004724D6">
        <w:rPr>
          <w:sz w:val="24"/>
          <w:szCs w:val="24"/>
        </w:rPr>
        <w:t>и</w:t>
      </w:r>
      <w:r w:rsidRPr="004724D6">
        <w:rPr>
          <w:sz w:val="24"/>
          <w:szCs w:val="24"/>
        </w:rPr>
        <w:t xml:space="preserve"> оснащены информационными табличками (вывесками).</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Рабочее место сотрудника </w:t>
      </w:r>
      <w:r w:rsidR="00782F3F" w:rsidRPr="004724D6">
        <w:rPr>
          <w:sz w:val="24"/>
          <w:szCs w:val="24"/>
        </w:rPr>
        <w:t>администраци</w:t>
      </w:r>
      <w:r w:rsidR="00AF47E6" w:rsidRPr="004724D6">
        <w:rPr>
          <w:sz w:val="24"/>
          <w:szCs w:val="24"/>
        </w:rPr>
        <w:t>и</w:t>
      </w:r>
      <w:r w:rsidRPr="004724D6">
        <w:rPr>
          <w:sz w:val="24"/>
          <w:szCs w:val="24"/>
        </w:rPr>
        <w:t xml:space="preserve"> должно быть оборудовано персональным компьютером с возможностью доступа </w:t>
      </w:r>
      <w:proofErr w:type="gramStart"/>
      <w:r w:rsidRPr="004724D6">
        <w:rPr>
          <w:sz w:val="24"/>
          <w:szCs w:val="24"/>
        </w:rPr>
        <w:t>к</w:t>
      </w:r>
      <w:proofErr w:type="gramEnd"/>
      <w:r w:rsidRPr="004724D6">
        <w:rPr>
          <w:sz w:val="24"/>
          <w:szCs w:val="24"/>
        </w:rPr>
        <w:t xml:space="preserve"> необходимым</w:t>
      </w:r>
    </w:p>
    <w:p w:rsidR="00B23487" w:rsidRPr="004724D6" w:rsidRDefault="00272D91">
      <w:pPr>
        <w:pStyle w:val="20"/>
        <w:shd w:val="clear" w:color="auto" w:fill="auto"/>
        <w:spacing w:after="0"/>
        <w:ind w:firstLine="0"/>
        <w:rPr>
          <w:sz w:val="24"/>
          <w:szCs w:val="24"/>
        </w:rPr>
      </w:pPr>
      <w:r w:rsidRPr="004724D6">
        <w:rPr>
          <w:sz w:val="24"/>
          <w:szCs w:val="24"/>
        </w:rPr>
        <w:t>информационным базам данных, печатающим и сканирующим устройствами.</w:t>
      </w:r>
    </w:p>
    <w:p w:rsidR="00B23487" w:rsidRPr="004724D6" w:rsidRDefault="00272D91">
      <w:pPr>
        <w:pStyle w:val="20"/>
        <w:shd w:val="clear" w:color="auto" w:fill="auto"/>
        <w:spacing w:after="296"/>
        <w:ind w:firstLine="740"/>
        <w:jc w:val="both"/>
        <w:rPr>
          <w:sz w:val="24"/>
          <w:szCs w:val="24"/>
        </w:rPr>
      </w:pPr>
      <w:r w:rsidRPr="004724D6">
        <w:rPr>
          <w:sz w:val="24"/>
          <w:szCs w:val="24"/>
        </w:rPr>
        <w:t xml:space="preserve">Места ожидания и информационный стенд с материалами, указанными в подразделе </w:t>
      </w:r>
      <w:r w:rsidRPr="004724D6">
        <w:rPr>
          <w:sz w:val="24"/>
          <w:szCs w:val="24"/>
        </w:rPr>
        <w:lastRenderedPageBreak/>
        <w:t xml:space="preserve">1.3 раздела 1 Административного регламента, расположены на </w:t>
      </w:r>
      <w:r w:rsidR="00AF47E6" w:rsidRPr="004724D6">
        <w:rPr>
          <w:sz w:val="24"/>
          <w:szCs w:val="24"/>
        </w:rPr>
        <w:t>2</w:t>
      </w:r>
      <w:r w:rsidRPr="004724D6">
        <w:rPr>
          <w:sz w:val="24"/>
          <w:szCs w:val="24"/>
        </w:rPr>
        <w:t xml:space="preserve"> этаже здания </w:t>
      </w:r>
      <w:r w:rsidR="00782F3F" w:rsidRPr="004724D6">
        <w:rPr>
          <w:sz w:val="24"/>
          <w:szCs w:val="24"/>
        </w:rPr>
        <w:t>администраци</w:t>
      </w:r>
      <w:r w:rsidR="00AF47E6" w:rsidRPr="004724D6">
        <w:rPr>
          <w:sz w:val="24"/>
          <w:szCs w:val="24"/>
        </w:rPr>
        <w:t>и</w:t>
      </w:r>
      <w:r w:rsidRPr="004724D6">
        <w:rPr>
          <w:sz w:val="24"/>
          <w:szCs w:val="24"/>
        </w:rPr>
        <w:t xml:space="preserve"> и оборудованы столом и стульями для возможности оформления документов.</w:t>
      </w:r>
    </w:p>
    <w:p w:rsidR="00B23487" w:rsidRPr="004724D6" w:rsidRDefault="00272D91">
      <w:pPr>
        <w:pStyle w:val="20"/>
        <w:shd w:val="clear" w:color="auto" w:fill="auto"/>
        <w:spacing w:after="304" w:line="326" w:lineRule="exact"/>
        <w:ind w:firstLine="0"/>
        <w:jc w:val="center"/>
        <w:rPr>
          <w:sz w:val="24"/>
          <w:szCs w:val="24"/>
        </w:rPr>
      </w:pPr>
      <w:r w:rsidRPr="004724D6">
        <w:rPr>
          <w:sz w:val="24"/>
          <w:szCs w:val="24"/>
        </w:rPr>
        <w:t>2.15. Показатели доступности и качества</w:t>
      </w:r>
      <w:r w:rsidRPr="004724D6">
        <w:rPr>
          <w:sz w:val="24"/>
          <w:szCs w:val="24"/>
        </w:rPr>
        <w:br/>
        <w:t>предоставления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shd w:val="clear" w:color="auto" w:fill="auto"/>
        <w:spacing w:after="0"/>
        <w:ind w:firstLine="740"/>
        <w:jc w:val="both"/>
        <w:rPr>
          <w:sz w:val="24"/>
          <w:szCs w:val="24"/>
        </w:rPr>
      </w:pPr>
      <w:r w:rsidRPr="004724D6">
        <w:rPr>
          <w:sz w:val="24"/>
          <w:szCs w:val="24"/>
        </w:rPr>
        <w:t>Показателями доступности и качества предоставления муниципальной</w:t>
      </w:r>
      <w:r w:rsidR="00AF47E6" w:rsidRPr="004724D6">
        <w:rPr>
          <w:sz w:val="24"/>
          <w:szCs w:val="24"/>
        </w:rPr>
        <w:t xml:space="preserve"> </w:t>
      </w:r>
      <w:r w:rsidRPr="004724D6">
        <w:rPr>
          <w:sz w:val="24"/>
          <w:szCs w:val="24"/>
        </w:rPr>
        <w:t>услуги являются:</w:t>
      </w:r>
    </w:p>
    <w:p w:rsidR="00B23487" w:rsidRPr="004724D6" w:rsidRDefault="00272D91">
      <w:pPr>
        <w:pStyle w:val="20"/>
        <w:numPr>
          <w:ilvl w:val="0"/>
          <w:numId w:val="4"/>
        </w:numPr>
        <w:shd w:val="clear" w:color="auto" w:fill="auto"/>
        <w:tabs>
          <w:tab w:val="left" w:pos="928"/>
        </w:tabs>
        <w:spacing w:after="0"/>
        <w:ind w:firstLine="740"/>
        <w:jc w:val="both"/>
        <w:rPr>
          <w:sz w:val="24"/>
          <w:szCs w:val="24"/>
        </w:rPr>
      </w:pPr>
      <w:r w:rsidRPr="004724D6">
        <w:rPr>
          <w:sz w:val="24"/>
          <w:szCs w:val="24"/>
        </w:rPr>
        <w:t>предоставление муниципальной</w:t>
      </w:r>
      <w:r w:rsidR="00AF47E6" w:rsidRPr="004724D6">
        <w:rPr>
          <w:sz w:val="24"/>
          <w:szCs w:val="24"/>
        </w:rPr>
        <w:t xml:space="preserve"> </w:t>
      </w:r>
      <w:r w:rsidRPr="004724D6">
        <w:rPr>
          <w:sz w:val="24"/>
          <w:szCs w:val="24"/>
        </w:rPr>
        <w:t>услуги в соответствии со стандартом предоставления муниципальной</w:t>
      </w:r>
      <w:r w:rsidR="00AF47E6" w:rsidRPr="004724D6">
        <w:rPr>
          <w:sz w:val="24"/>
          <w:szCs w:val="24"/>
        </w:rPr>
        <w:t xml:space="preserve"> </w:t>
      </w:r>
      <w:r w:rsidRPr="004724D6">
        <w:rPr>
          <w:sz w:val="24"/>
          <w:szCs w:val="24"/>
        </w:rPr>
        <w:t>услуги в сроки, указанные в подразделе 2.5 данного раздела Административного регламента, и без превышения установленного времени ожидания;</w:t>
      </w:r>
    </w:p>
    <w:p w:rsidR="00B23487" w:rsidRPr="004724D6" w:rsidRDefault="00272D91">
      <w:pPr>
        <w:pStyle w:val="20"/>
        <w:numPr>
          <w:ilvl w:val="0"/>
          <w:numId w:val="4"/>
        </w:numPr>
        <w:shd w:val="clear" w:color="auto" w:fill="auto"/>
        <w:tabs>
          <w:tab w:val="left" w:pos="1219"/>
        </w:tabs>
        <w:spacing w:after="0"/>
        <w:ind w:firstLine="740"/>
        <w:jc w:val="both"/>
        <w:rPr>
          <w:sz w:val="24"/>
          <w:szCs w:val="24"/>
        </w:rPr>
      </w:pPr>
      <w:r w:rsidRPr="004724D6">
        <w:rPr>
          <w:sz w:val="24"/>
          <w:szCs w:val="24"/>
        </w:rPr>
        <w:t>удовлетворенность заявителей доступностью и качеством предоставления муниципальной</w:t>
      </w:r>
      <w:r w:rsidR="00AF47E6" w:rsidRPr="004724D6">
        <w:rPr>
          <w:sz w:val="24"/>
          <w:szCs w:val="24"/>
        </w:rPr>
        <w:t xml:space="preserve"> </w:t>
      </w:r>
      <w:r w:rsidRPr="004724D6">
        <w:rPr>
          <w:sz w:val="24"/>
          <w:szCs w:val="24"/>
        </w:rPr>
        <w:t>услуги, которая определяется на основании мониторинга мнения получателей муниципальной</w:t>
      </w:r>
      <w:r w:rsidR="00AF47E6" w:rsidRPr="004724D6">
        <w:rPr>
          <w:sz w:val="24"/>
          <w:szCs w:val="24"/>
        </w:rPr>
        <w:t xml:space="preserve"> </w:t>
      </w:r>
      <w:r w:rsidRPr="004724D6">
        <w:rPr>
          <w:sz w:val="24"/>
          <w:szCs w:val="24"/>
        </w:rPr>
        <w:t>услуги;</w:t>
      </w:r>
    </w:p>
    <w:p w:rsidR="00B23487" w:rsidRPr="004724D6" w:rsidRDefault="00272D91">
      <w:pPr>
        <w:pStyle w:val="20"/>
        <w:numPr>
          <w:ilvl w:val="0"/>
          <w:numId w:val="4"/>
        </w:numPr>
        <w:shd w:val="clear" w:color="auto" w:fill="auto"/>
        <w:tabs>
          <w:tab w:val="left" w:pos="953"/>
        </w:tabs>
        <w:spacing w:after="0"/>
        <w:ind w:firstLine="740"/>
        <w:jc w:val="both"/>
        <w:rPr>
          <w:sz w:val="24"/>
          <w:szCs w:val="24"/>
        </w:rPr>
      </w:pPr>
      <w:r w:rsidRPr="004724D6">
        <w:rPr>
          <w:sz w:val="24"/>
          <w:szCs w:val="24"/>
        </w:rPr>
        <w:t>отсутствие обоснованных жалоб со стороны заявителей;</w:t>
      </w:r>
    </w:p>
    <w:p w:rsidR="00B23487" w:rsidRDefault="00272D91">
      <w:pPr>
        <w:pStyle w:val="20"/>
        <w:numPr>
          <w:ilvl w:val="0"/>
          <w:numId w:val="4"/>
        </w:numPr>
        <w:shd w:val="clear" w:color="auto" w:fill="auto"/>
        <w:tabs>
          <w:tab w:val="left" w:pos="928"/>
        </w:tabs>
        <w:spacing w:after="304" w:line="326" w:lineRule="exact"/>
        <w:ind w:firstLine="740"/>
        <w:jc w:val="both"/>
        <w:rPr>
          <w:sz w:val="24"/>
          <w:szCs w:val="24"/>
        </w:rPr>
      </w:pPr>
      <w:r w:rsidRPr="004724D6">
        <w:rPr>
          <w:sz w:val="24"/>
          <w:szCs w:val="24"/>
        </w:rPr>
        <w:t>количество взаимодействий заявителя с должностными лицами и их продолжительность.</w:t>
      </w:r>
    </w:p>
    <w:p w:rsidR="00E24827" w:rsidRPr="00E24827" w:rsidRDefault="00E24827" w:rsidP="00E24827">
      <w:pPr>
        <w:pStyle w:val="20"/>
        <w:tabs>
          <w:tab w:val="left" w:pos="928"/>
        </w:tabs>
        <w:spacing w:after="304" w:line="326" w:lineRule="exact"/>
        <w:ind w:firstLine="0"/>
        <w:jc w:val="both"/>
        <w:rPr>
          <w:sz w:val="24"/>
          <w:szCs w:val="24"/>
        </w:rPr>
      </w:pPr>
      <w:r>
        <w:rPr>
          <w:sz w:val="24"/>
          <w:szCs w:val="24"/>
        </w:rPr>
        <w:tab/>
      </w:r>
      <w:proofErr w:type="gramStart"/>
      <w:r w:rsidRPr="00E24827">
        <w:rPr>
          <w:sz w:val="24"/>
          <w:szCs w:val="24"/>
        </w:rPr>
        <w:t xml:space="preserve">Администрацией поселения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объектов, в которых осуществляется предоставление муниципальной услуги, с соблюдением требований к их доступности для инвалидов, установленных статьей 15 Федерального закона от 24 ноября 1995 г. N 181-ФЗ "О социальной защите инвалидов в Российской Федерации". </w:t>
      </w:r>
      <w:proofErr w:type="gramEnd"/>
    </w:p>
    <w:p w:rsidR="00E24827" w:rsidRDefault="00E24827" w:rsidP="00E24827">
      <w:pPr>
        <w:pStyle w:val="20"/>
        <w:shd w:val="clear" w:color="auto" w:fill="auto"/>
        <w:tabs>
          <w:tab w:val="left" w:pos="928"/>
        </w:tabs>
        <w:spacing w:after="304" w:line="326" w:lineRule="exact"/>
        <w:ind w:firstLine="0"/>
        <w:jc w:val="both"/>
        <w:rPr>
          <w:sz w:val="24"/>
          <w:szCs w:val="24"/>
        </w:rPr>
      </w:pPr>
      <w:r>
        <w:rPr>
          <w:sz w:val="24"/>
          <w:szCs w:val="24"/>
        </w:rPr>
        <w:tab/>
      </w:r>
      <w:r w:rsidRPr="00E24827">
        <w:rPr>
          <w:sz w:val="24"/>
          <w:szCs w:val="24"/>
        </w:rPr>
        <w:t xml:space="preserve">В случаях, если существующие объекты, в которых осуществляется предоставление муниципальной услуги,  невозможно полностью приспособить с учетом потребностей инвалидов, администрация поселения согласовывает с общественным объединением инвалидов,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 когда </w:t>
      </w:r>
      <w:proofErr w:type="gramStart"/>
      <w:r w:rsidRPr="00E24827">
        <w:rPr>
          <w:sz w:val="24"/>
          <w:szCs w:val="24"/>
        </w:rPr>
        <w:t>это</w:t>
      </w:r>
      <w:proofErr w:type="gramEnd"/>
      <w:r w:rsidRPr="00E24827">
        <w:rPr>
          <w:sz w:val="24"/>
          <w:szCs w:val="24"/>
        </w:rPr>
        <w:t xml:space="preserve"> возможно, обеспечить предоставление необходимой муниципальной услуги по месту жительства инвалида или в дистанционном режиме.</w:t>
      </w:r>
    </w:p>
    <w:p w:rsidR="00B23487" w:rsidRPr="004724D6" w:rsidRDefault="00272D91">
      <w:pPr>
        <w:pStyle w:val="20"/>
        <w:shd w:val="clear" w:color="auto" w:fill="auto"/>
        <w:spacing w:after="300"/>
        <w:ind w:firstLine="0"/>
        <w:jc w:val="center"/>
        <w:rPr>
          <w:sz w:val="24"/>
          <w:szCs w:val="24"/>
        </w:rPr>
      </w:pPr>
      <w:r w:rsidRPr="004724D6">
        <w:rPr>
          <w:sz w:val="24"/>
          <w:szCs w:val="24"/>
        </w:rPr>
        <w:t>3. Состав, последовательность и сроки выполнения административных</w:t>
      </w:r>
      <w:r w:rsidRPr="004724D6">
        <w:rPr>
          <w:sz w:val="24"/>
          <w:szCs w:val="24"/>
        </w:rPr>
        <w:br/>
        <w:t>процедур, требования к порядку их выполнения</w:t>
      </w:r>
    </w:p>
    <w:p w:rsidR="00B23487" w:rsidRPr="004724D6" w:rsidRDefault="00272D91">
      <w:pPr>
        <w:pStyle w:val="20"/>
        <w:shd w:val="clear" w:color="auto" w:fill="auto"/>
        <w:spacing w:after="0"/>
        <w:ind w:firstLine="740"/>
        <w:jc w:val="both"/>
        <w:rPr>
          <w:sz w:val="24"/>
          <w:szCs w:val="24"/>
        </w:rPr>
        <w:sectPr w:rsidR="00B23487" w:rsidRPr="004724D6">
          <w:headerReference w:type="default" r:id="rId10"/>
          <w:headerReference w:type="first" r:id="rId11"/>
          <w:pgSz w:w="11900" w:h="16840"/>
          <w:pgMar w:top="1992" w:right="591" w:bottom="1018" w:left="1665" w:header="0" w:footer="3" w:gutter="0"/>
          <w:cols w:space="720"/>
          <w:noEndnote/>
          <w:titlePg/>
          <w:docGrid w:linePitch="360"/>
        </w:sectPr>
      </w:pPr>
      <w:r w:rsidRPr="004724D6">
        <w:rPr>
          <w:sz w:val="24"/>
          <w:szCs w:val="24"/>
        </w:rPr>
        <w:t>Блок-схема последовательности административных процедур предоставления муниципальной</w:t>
      </w:r>
      <w:r w:rsidR="00AF47E6" w:rsidRPr="004724D6">
        <w:rPr>
          <w:sz w:val="24"/>
          <w:szCs w:val="24"/>
        </w:rPr>
        <w:t xml:space="preserve"> </w:t>
      </w:r>
      <w:r w:rsidRPr="004724D6">
        <w:rPr>
          <w:sz w:val="24"/>
          <w:szCs w:val="24"/>
        </w:rPr>
        <w:t>услуги приведена в приложении 2 к Административному регламенту.</w:t>
      </w:r>
    </w:p>
    <w:p w:rsidR="00B23487" w:rsidRPr="004724D6" w:rsidRDefault="00272D91">
      <w:pPr>
        <w:pStyle w:val="20"/>
        <w:numPr>
          <w:ilvl w:val="0"/>
          <w:numId w:val="11"/>
        </w:numPr>
        <w:shd w:val="clear" w:color="auto" w:fill="auto"/>
        <w:tabs>
          <w:tab w:val="left" w:pos="1918"/>
        </w:tabs>
        <w:spacing w:after="299" w:line="280" w:lineRule="exact"/>
        <w:ind w:left="1360" w:firstLine="0"/>
        <w:jc w:val="both"/>
        <w:rPr>
          <w:sz w:val="24"/>
          <w:szCs w:val="24"/>
        </w:rPr>
      </w:pPr>
      <w:r w:rsidRPr="004724D6">
        <w:rPr>
          <w:sz w:val="24"/>
          <w:szCs w:val="24"/>
        </w:rPr>
        <w:lastRenderedPageBreak/>
        <w:t>Прием и регистрация заявления и пакета документов</w:t>
      </w:r>
    </w:p>
    <w:p w:rsidR="00B23487" w:rsidRPr="004724D6" w:rsidRDefault="00272D91">
      <w:pPr>
        <w:pStyle w:val="20"/>
        <w:shd w:val="clear" w:color="auto" w:fill="auto"/>
        <w:spacing w:after="0"/>
        <w:ind w:firstLine="740"/>
        <w:jc w:val="both"/>
        <w:rPr>
          <w:sz w:val="24"/>
          <w:szCs w:val="24"/>
        </w:rPr>
      </w:pPr>
      <w:r w:rsidRPr="004724D6">
        <w:rPr>
          <w:sz w:val="24"/>
          <w:szCs w:val="24"/>
        </w:rPr>
        <w:t>Основанием для начала административной процедуры является:</w:t>
      </w:r>
    </w:p>
    <w:p w:rsidR="00B23487" w:rsidRPr="004724D6" w:rsidRDefault="00272D91">
      <w:pPr>
        <w:pStyle w:val="20"/>
        <w:numPr>
          <w:ilvl w:val="0"/>
          <w:numId w:val="4"/>
        </w:numPr>
        <w:shd w:val="clear" w:color="auto" w:fill="auto"/>
        <w:tabs>
          <w:tab w:val="left" w:pos="957"/>
        </w:tabs>
        <w:spacing w:after="0"/>
        <w:ind w:firstLine="740"/>
        <w:jc w:val="both"/>
        <w:rPr>
          <w:sz w:val="24"/>
          <w:szCs w:val="24"/>
        </w:rPr>
      </w:pPr>
      <w:r w:rsidRPr="004724D6">
        <w:rPr>
          <w:sz w:val="24"/>
          <w:szCs w:val="24"/>
        </w:rPr>
        <w:t xml:space="preserve">личное обращение заявителя либо представителя заявителя с заявлением и пакетом документов в </w:t>
      </w:r>
      <w:r w:rsidR="00782F3F" w:rsidRPr="004724D6">
        <w:rPr>
          <w:sz w:val="24"/>
          <w:szCs w:val="24"/>
        </w:rPr>
        <w:t>администраци</w:t>
      </w:r>
      <w:r w:rsidR="00AF47E6" w:rsidRPr="004724D6">
        <w:rPr>
          <w:sz w:val="24"/>
          <w:szCs w:val="24"/>
        </w:rPr>
        <w:t>ю</w:t>
      </w:r>
      <w:r w:rsidRPr="004724D6">
        <w:rPr>
          <w:sz w:val="24"/>
          <w:szCs w:val="24"/>
        </w:rPr>
        <w:t>;</w:t>
      </w:r>
    </w:p>
    <w:p w:rsidR="00AF47E6" w:rsidRPr="004724D6" w:rsidRDefault="00272D91" w:rsidP="005A3A01">
      <w:pPr>
        <w:pStyle w:val="20"/>
        <w:numPr>
          <w:ilvl w:val="0"/>
          <w:numId w:val="4"/>
        </w:numPr>
        <w:shd w:val="clear" w:color="auto" w:fill="auto"/>
        <w:tabs>
          <w:tab w:val="left" w:pos="957"/>
        </w:tabs>
        <w:spacing w:after="0"/>
        <w:ind w:firstLine="740"/>
        <w:jc w:val="both"/>
        <w:rPr>
          <w:sz w:val="24"/>
          <w:szCs w:val="24"/>
        </w:rPr>
      </w:pPr>
      <w:r w:rsidRPr="004724D6">
        <w:rPr>
          <w:sz w:val="24"/>
          <w:szCs w:val="24"/>
        </w:rPr>
        <w:t xml:space="preserve">поступление в адрес </w:t>
      </w:r>
      <w:r w:rsidR="00782F3F" w:rsidRPr="004724D6">
        <w:rPr>
          <w:sz w:val="24"/>
          <w:szCs w:val="24"/>
        </w:rPr>
        <w:t>администраци</w:t>
      </w:r>
      <w:r w:rsidR="00AF47E6" w:rsidRPr="004724D6">
        <w:rPr>
          <w:sz w:val="24"/>
          <w:szCs w:val="24"/>
        </w:rPr>
        <w:t>и</w:t>
      </w:r>
      <w:r w:rsidRPr="004724D6">
        <w:rPr>
          <w:sz w:val="24"/>
          <w:szCs w:val="24"/>
        </w:rPr>
        <w:t xml:space="preserve"> заявления и пакета документов</w:t>
      </w:r>
      <w:r w:rsidR="00AF47E6" w:rsidRPr="004724D6">
        <w:rPr>
          <w:sz w:val="24"/>
          <w:szCs w:val="24"/>
        </w:rPr>
        <w:t xml:space="preserve"> (в виде почтового отправления)</w:t>
      </w:r>
    </w:p>
    <w:p w:rsidR="00B23487" w:rsidRPr="004724D6" w:rsidRDefault="00272D91" w:rsidP="00AF47E6">
      <w:pPr>
        <w:pStyle w:val="20"/>
        <w:shd w:val="clear" w:color="auto" w:fill="auto"/>
        <w:tabs>
          <w:tab w:val="left" w:pos="957"/>
        </w:tabs>
        <w:spacing w:after="0"/>
        <w:ind w:left="740" w:firstLine="0"/>
        <w:jc w:val="both"/>
        <w:rPr>
          <w:sz w:val="24"/>
          <w:szCs w:val="24"/>
        </w:rPr>
      </w:pPr>
      <w:r w:rsidRPr="004724D6">
        <w:rPr>
          <w:sz w:val="24"/>
          <w:szCs w:val="24"/>
        </w:rPr>
        <w:t>Ответственными за выполнение административной процедуры являются:</w:t>
      </w:r>
    </w:p>
    <w:p w:rsidR="00B23487" w:rsidRPr="004724D6" w:rsidRDefault="00DC168F">
      <w:pPr>
        <w:pStyle w:val="20"/>
        <w:numPr>
          <w:ilvl w:val="0"/>
          <w:numId w:val="4"/>
        </w:numPr>
        <w:shd w:val="clear" w:color="auto" w:fill="auto"/>
        <w:tabs>
          <w:tab w:val="left" w:pos="957"/>
        </w:tabs>
        <w:spacing w:after="0" w:line="326" w:lineRule="exact"/>
        <w:ind w:firstLine="740"/>
        <w:jc w:val="both"/>
        <w:rPr>
          <w:sz w:val="24"/>
          <w:szCs w:val="24"/>
        </w:rPr>
      </w:pPr>
      <w:r w:rsidRPr="004724D6">
        <w:rPr>
          <w:sz w:val="24"/>
          <w:szCs w:val="24"/>
        </w:rPr>
        <w:t>специалист администрации</w:t>
      </w:r>
      <w:r w:rsidR="00272D91" w:rsidRPr="004724D6">
        <w:rPr>
          <w:sz w:val="24"/>
          <w:szCs w:val="24"/>
        </w:rPr>
        <w:t xml:space="preserve"> документационного обеспечения деятельности </w:t>
      </w:r>
      <w:r w:rsidR="00782F3F" w:rsidRPr="004724D6">
        <w:rPr>
          <w:sz w:val="24"/>
          <w:szCs w:val="24"/>
        </w:rPr>
        <w:t>администраци</w:t>
      </w:r>
      <w:r w:rsidRPr="004724D6">
        <w:rPr>
          <w:sz w:val="24"/>
          <w:szCs w:val="24"/>
        </w:rPr>
        <w:t>и</w:t>
      </w:r>
      <w:r w:rsidR="00272D91" w:rsidRPr="004724D6">
        <w:rPr>
          <w:sz w:val="24"/>
          <w:szCs w:val="24"/>
        </w:rPr>
        <w:t xml:space="preserve"> (далее - сотрудник </w:t>
      </w:r>
      <w:r w:rsidRPr="004724D6">
        <w:rPr>
          <w:sz w:val="24"/>
          <w:szCs w:val="24"/>
        </w:rPr>
        <w:t>А</w:t>
      </w:r>
      <w:r w:rsidR="00272D91" w:rsidRPr="004724D6">
        <w:rPr>
          <w:sz w:val="24"/>
          <w:szCs w:val="24"/>
        </w:rPr>
        <w:t>ДОД);</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Прием заявления при личном обращении, в виде почтового отправления, осуществляет сотрудник </w:t>
      </w:r>
      <w:r w:rsidR="00DC168F" w:rsidRPr="004724D6">
        <w:rPr>
          <w:sz w:val="24"/>
          <w:szCs w:val="24"/>
        </w:rPr>
        <w:t>А</w:t>
      </w:r>
      <w:r w:rsidRPr="004724D6">
        <w:rPr>
          <w:sz w:val="24"/>
          <w:szCs w:val="24"/>
        </w:rPr>
        <w:t>ДОД.</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Сотрудник </w:t>
      </w:r>
      <w:r w:rsidR="00DC168F" w:rsidRPr="004724D6">
        <w:rPr>
          <w:sz w:val="24"/>
          <w:szCs w:val="24"/>
        </w:rPr>
        <w:t>А</w:t>
      </w:r>
      <w:r w:rsidRPr="004724D6">
        <w:rPr>
          <w:sz w:val="24"/>
          <w:szCs w:val="24"/>
        </w:rPr>
        <w:t xml:space="preserve">ДОД в день поступления </w:t>
      </w:r>
      <w:proofErr w:type="gramStart"/>
      <w:r w:rsidRPr="004724D6">
        <w:rPr>
          <w:sz w:val="24"/>
          <w:szCs w:val="24"/>
        </w:rPr>
        <w:t>в</w:t>
      </w:r>
      <w:proofErr w:type="gramEnd"/>
      <w:r w:rsidRPr="004724D6">
        <w:rPr>
          <w:sz w:val="24"/>
          <w:szCs w:val="24"/>
        </w:rPr>
        <w:t xml:space="preserve"> </w:t>
      </w:r>
      <w:proofErr w:type="gramStart"/>
      <w:r w:rsidR="00782F3F" w:rsidRPr="004724D6">
        <w:rPr>
          <w:sz w:val="24"/>
          <w:szCs w:val="24"/>
        </w:rPr>
        <w:t>администрация</w:t>
      </w:r>
      <w:proofErr w:type="gramEnd"/>
      <w:r w:rsidRPr="004724D6">
        <w:rPr>
          <w:sz w:val="24"/>
          <w:szCs w:val="24"/>
        </w:rPr>
        <w:t xml:space="preserve"> заявления в виде бумажного документа принимает и регистрирует его в порядке, установленном для регистрации входящей корреспонденции и передает заявление и пакет документов </w:t>
      </w:r>
      <w:r w:rsidR="00DC168F" w:rsidRPr="004724D6">
        <w:rPr>
          <w:sz w:val="24"/>
          <w:szCs w:val="24"/>
        </w:rPr>
        <w:t>Главе администрации</w:t>
      </w:r>
      <w:r w:rsidRPr="004724D6">
        <w:rPr>
          <w:sz w:val="24"/>
          <w:szCs w:val="24"/>
        </w:rPr>
        <w:t xml:space="preserve"> в течение 1 дня со дня регистрации заявления в </w:t>
      </w:r>
      <w:r w:rsidR="00782F3F" w:rsidRPr="004724D6">
        <w:rPr>
          <w:sz w:val="24"/>
          <w:szCs w:val="24"/>
        </w:rPr>
        <w:t>администраци</w:t>
      </w:r>
      <w:r w:rsidR="00DC168F" w:rsidRPr="004724D6">
        <w:rPr>
          <w:sz w:val="24"/>
          <w:szCs w:val="24"/>
        </w:rPr>
        <w:t>и</w:t>
      </w:r>
      <w:r w:rsidRPr="004724D6">
        <w:rPr>
          <w:sz w:val="24"/>
          <w:szCs w:val="24"/>
        </w:rPr>
        <w:t>.</w:t>
      </w:r>
    </w:p>
    <w:p w:rsidR="00B23487" w:rsidRPr="004724D6" w:rsidRDefault="00272D91">
      <w:pPr>
        <w:pStyle w:val="20"/>
        <w:shd w:val="clear" w:color="auto" w:fill="auto"/>
        <w:spacing w:after="300"/>
        <w:ind w:firstLine="740"/>
        <w:jc w:val="both"/>
        <w:rPr>
          <w:sz w:val="24"/>
          <w:szCs w:val="24"/>
        </w:rPr>
      </w:pPr>
      <w:r w:rsidRPr="004724D6">
        <w:rPr>
          <w:sz w:val="24"/>
          <w:szCs w:val="24"/>
        </w:rPr>
        <w:t xml:space="preserve">Результатом исполнения административной процедуры является прием, регистрация и передача заявления и пакета документов </w:t>
      </w:r>
      <w:r w:rsidR="00DC168F" w:rsidRPr="004724D6">
        <w:rPr>
          <w:sz w:val="24"/>
          <w:szCs w:val="24"/>
        </w:rPr>
        <w:t>Главе</w:t>
      </w:r>
      <w:r w:rsidRPr="004724D6">
        <w:rPr>
          <w:sz w:val="24"/>
          <w:szCs w:val="24"/>
        </w:rPr>
        <w:t xml:space="preserve"> </w:t>
      </w:r>
      <w:r w:rsidR="00782F3F" w:rsidRPr="004724D6">
        <w:rPr>
          <w:sz w:val="24"/>
          <w:szCs w:val="24"/>
        </w:rPr>
        <w:t>администраци</w:t>
      </w:r>
      <w:r w:rsidR="00DC168F" w:rsidRPr="004724D6">
        <w:rPr>
          <w:sz w:val="24"/>
          <w:szCs w:val="24"/>
        </w:rPr>
        <w:t>и</w:t>
      </w:r>
      <w:r w:rsidRPr="004724D6">
        <w:rPr>
          <w:sz w:val="24"/>
          <w:szCs w:val="24"/>
        </w:rPr>
        <w:t xml:space="preserve"> для рассмотрения и наложения резолюции.</w:t>
      </w:r>
    </w:p>
    <w:p w:rsidR="00B23487" w:rsidRPr="004724D6" w:rsidRDefault="00272D91" w:rsidP="00DC168F">
      <w:pPr>
        <w:pStyle w:val="20"/>
        <w:numPr>
          <w:ilvl w:val="0"/>
          <w:numId w:val="11"/>
        </w:numPr>
        <w:shd w:val="clear" w:color="auto" w:fill="auto"/>
        <w:tabs>
          <w:tab w:val="left" w:pos="1918"/>
        </w:tabs>
        <w:spacing w:after="0"/>
        <w:ind w:left="1360" w:right="1360" w:firstLine="0"/>
        <w:rPr>
          <w:sz w:val="24"/>
          <w:szCs w:val="24"/>
        </w:rPr>
      </w:pPr>
      <w:r w:rsidRPr="004724D6">
        <w:rPr>
          <w:sz w:val="24"/>
          <w:szCs w:val="24"/>
        </w:rPr>
        <w:t>Рассмотрение заявления, проверка пакета документов и принятие решения о постановке заявителя на учет либо</w:t>
      </w:r>
      <w:r w:rsidR="00DC168F" w:rsidRPr="004724D6">
        <w:rPr>
          <w:sz w:val="24"/>
          <w:szCs w:val="24"/>
        </w:rPr>
        <w:t xml:space="preserve"> </w:t>
      </w:r>
      <w:r w:rsidRPr="004724D6">
        <w:rPr>
          <w:sz w:val="24"/>
          <w:szCs w:val="24"/>
        </w:rPr>
        <w:t>об отказе в постановке заявителя на учет</w:t>
      </w:r>
    </w:p>
    <w:p w:rsidR="00DC168F" w:rsidRPr="004724D6" w:rsidRDefault="00DC168F" w:rsidP="00DC168F">
      <w:pPr>
        <w:pStyle w:val="20"/>
        <w:shd w:val="clear" w:color="auto" w:fill="auto"/>
        <w:tabs>
          <w:tab w:val="left" w:pos="1918"/>
        </w:tabs>
        <w:spacing w:after="0"/>
        <w:ind w:left="1360" w:right="1360" w:firstLine="0"/>
        <w:rPr>
          <w:sz w:val="24"/>
          <w:szCs w:val="24"/>
        </w:rPr>
      </w:pPr>
    </w:p>
    <w:p w:rsidR="00B23487" w:rsidRPr="004724D6" w:rsidRDefault="00272D91">
      <w:pPr>
        <w:pStyle w:val="20"/>
        <w:shd w:val="clear" w:color="auto" w:fill="auto"/>
        <w:spacing w:after="0"/>
        <w:ind w:firstLine="740"/>
        <w:jc w:val="both"/>
        <w:rPr>
          <w:sz w:val="24"/>
          <w:szCs w:val="24"/>
        </w:rPr>
      </w:pPr>
      <w:r w:rsidRPr="004724D6">
        <w:rPr>
          <w:sz w:val="24"/>
          <w:szCs w:val="24"/>
        </w:rPr>
        <w:t xml:space="preserve">Основанием для начала административной процедуры является поступление к </w:t>
      </w:r>
      <w:r w:rsidR="00DC168F" w:rsidRPr="004724D6">
        <w:rPr>
          <w:sz w:val="24"/>
          <w:szCs w:val="24"/>
        </w:rPr>
        <w:t>Главе администрации</w:t>
      </w:r>
      <w:r w:rsidRPr="004724D6">
        <w:rPr>
          <w:sz w:val="24"/>
          <w:szCs w:val="24"/>
        </w:rPr>
        <w:t xml:space="preserve"> зарегистрированного заявления с пакетом документов.</w:t>
      </w:r>
    </w:p>
    <w:p w:rsidR="00B23487" w:rsidRPr="004724D6" w:rsidRDefault="00272D91">
      <w:pPr>
        <w:pStyle w:val="20"/>
        <w:shd w:val="clear" w:color="auto" w:fill="auto"/>
        <w:spacing w:after="0"/>
        <w:ind w:firstLine="740"/>
        <w:jc w:val="both"/>
        <w:rPr>
          <w:sz w:val="24"/>
          <w:szCs w:val="24"/>
        </w:rPr>
      </w:pPr>
      <w:r w:rsidRPr="004724D6">
        <w:rPr>
          <w:sz w:val="24"/>
          <w:szCs w:val="24"/>
        </w:rPr>
        <w:t>Ответственными за выполнение административной процедуры являются:</w:t>
      </w:r>
    </w:p>
    <w:p w:rsidR="00B23487" w:rsidRPr="004724D6" w:rsidRDefault="00DC168F">
      <w:pPr>
        <w:pStyle w:val="20"/>
        <w:numPr>
          <w:ilvl w:val="0"/>
          <w:numId w:val="4"/>
        </w:numPr>
        <w:shd w:val="clear" w:color="auto" w:fill="auto"/>
        <w:tabs>
          <w:tab w:val="left" w:pos="986"/>
        </w:tabs>
        <w:spacing w:after="0"/>
        <w:ind w:firstLine="740"/>
        <w:jc w:val="both"/>
        <w:rPr>
          <w:sz w:val="24"/>
          <w:szCs w:val="24"/>
        </w:rPr>
      </w:pPr>
      <w:r w:rsidRPr="004724D6">
        <w:rPr>
          <w:sz w:val="24"/>
          <w:szCs w:val="24"/>
        </w:rPr>
        <w:t>Глава администрации</w:t>
      </w:r>
      <w:r w:rsidR="00272D91" w:rsidRPr="004724D6">
        <w:rPr>
          <w:sz w:val="24"/>
          <w:szCs w:val="24"/>
        </w:rPr>
        <w:t>;</w:t>
      </w:r>
    </w:p>
    <w:p w:rsidR="00B23487" w:rsidRPr="004724D6" w:rsidRDefault="00272D91">
      <w:pPr>
        <w:pStyle w:val="20"/>
        <w:numPr>
          <w:ilvl w:val="0"/>
          <w:numId w:val="4"/>
        </w:numPr>
        <w:shd w:val="clear" w:color="auto" w:fill="auto"/>
        <w:tabs>
          <w:tab w:val="left" w:pos="962"/>
        </w:tabs>
        <w:spacing w:after="0"/>
        <w:ind w:firstLine="740"/>
        <w:jc w:val="both"/>
        <w:rPr>
          <w:sz w:val="24"/>
          <w:szCs w:val="24"/>
        </w:rPr>
      </w:pPr>
      <w:r w:rsidRPr="004724D6">
        <w:rPr>
          <w:sz w:val="24"/>
          <w:szCs w:val="24"/>
        </w:rPr>
        <w:t xml:space="preserve">определенный </w:t>
      </w:r>
      <w:r w:rsidR="00DC168F" w:rsidRPr="004724D6">
        <w:rPr>
          <w:sz w:val="24"/>
          <w:szCs w:val="24"/>
        </w:rPr>
        <w:t>Главой администрации специалист</w:t>
      </w:r>
      <w:r w:rsidRPr="004724D6">
        <w:rPr>
          <w:sz w:val="24"/>
          <w:szCs w:val="24"/>
        </w:rPr>
        <w:t xml:space="preserve"> земельных отношений </w:t>
      </w:r>
      <w:r w:rsidR="00782F3F" w:rsidRPr="004724D6">
        <w:rPr>
          <w:sz w:val="24"/>
          <w:szCs w:val="24"/>
        </w:rPr>
        <w:t>администраци</w:t>
      </w:r>
      <w:r w:rsidR="00DC168F" w:rsidRPr="004724D6">
        <w:rPr>
          <w:sz w:val="24"/>
          <w:szCs w:val="24"/>
        </w:rPr>
        <w:t>и (далее - с</w:t>
      </w:r>
      <w:r w:rsidR="00DE061C" w:rsidRPr="004724D6">
        <w:rPr>
          <w:sz w:val="24"/>
          <w:szCs w:val="24"/>
        </w:rPr>
        <w:t>пециалист</w:t>
      </w:r>
      <w:r w:rsidR="00DC168F" w:rsidRPr="004724D6">
        <w:rPr>
          <w:sz w:val="24"/>
          <w:szCs w:val="24"/>
        </w:rPr>
        <w:t xml:space="preserve"> </w:t>
      </w:r>
      <w:r w:rsidRPr="004724D6">
        <w:rPr>
          <w:sz w:val="24"/>
          <w:szCs w:val="24"/>
        </w:rPr>
        <w:t>ЗО).</w:t>
      </w:r>
    </w:p>
    <w:p w:rsidR="00B23487" w:rsidRPr="004724D6" w:rsidRDefault="00DE061C">
      <w:pPr>
        <w:pStyle w:val="20"/>
        <w:shd w:val="clear" w:color="auto" w:fill="auto"/>
        <w:spacing w:after="0"/>
        <w:ind w:firstLine="740"/>
        <w:jc w:val="both"/>
        <w:rPr>
          <w:sz w:val="24"/>
          <w:szCs w:val="24"/>
        </w:rPr>
      </w:pPr>
      <w:r w:rsidRPr="004724D6">
        <w:rPr>
          <w:sz w:val="24"/>
          <w:szCs w:val="24"/>
        </w:rPr>
        <w:t>Глава администрации</w:t>
      </w:r>
      <w:r w:rsidR="00272D91" w:rsidRPr="004724D6">
        <w:rPr>
          <w:sz w:val="24"/>
          <w:szCs w:val="24"/>
        </w:rPr>
        <w:t xml:space="preserve"> в день получения зарегистрированного заявления и пакета документов:</w:t>
      </w:r>
    </w:p>
    <w:p w:rsidR="00B23487" w:rsidRPr="004724D6" w:rsidRDefault="00272D91">
      <w:pPr>
        <w:pStyle w:val="20"/>
        <w:numPr>
          <w:ilvl w:val="0"/>
          <w:numId w:val="4"/>
        </w:numPr>
        <w:shd w:val="clear" w:color="auto" w:fill="auto"/>
        <w:tabs>
          <w:tab w:val="left" w:pos="986"/>
        </w:tabs>
        <w:spacing w:after="0"/>
        <w:ind w:firstLine="740"/>
        <w:jc w:val="both"/>
        <w:rPr>
          <w:sz w:val="24"/>
          <w:szCs w:val="24"/>
        </w:rPr>
      </w:pPr>
      <w:r w:rsidRPr="004724D6">
        <w:rPr>
          <w:sz w:val="24"/>
          <w:szCs w:val="24"/>
        </w:rPr>
        <w:t>налагает резолюцию о рассмотрении заявления;</w:t>
      </w:r>
    </w:p>
    <w:p w:rsidR="00B23487" w:rsidRPr="004724D6" w:rsidRDefault="00272D91">
      <w:pPr>
        <w:pStyle w:val="20"/>
        <w:numPr>
          <w:ilvl w:val="0"/>
          <w:numId w:val="4"/>
        </w:numPr>
        <w:shd w:val="clear" w:color="auto" w:fill="auto"/>
        <w:tabs>
          <w:tab w:val="left" w:pos="966"/>
        </w:tabs>
        <w:spacing w:after="0"/>
        <w:ind w:firstLine="740"/>
        <w:jc w:val="both"/>
        <w:rPr>
          <w:sz w:val="24"/>
          <w:szCs w:val="24"/>
        </w:rPr>
      </w:pPr>
      <w:r w:rsidRPr="004724D6">
        <w:rPr>
          <w:sz w:val="24"/>
          <w:szCs w:val="24"/>
        </w:rPr>
        <w:t xml:space="preserve">передает заявление и пакет документов </w:t>
      </w:r>
      <w:r w:rsidR="00DE061C" w:rsidRPr="004724D6">
        <w:rPr>
          <w:sz w:val="24"/>
          <w:szCs w:val="24"/>
        </w:rPr>
        <w:t>специалисту</w:t>
      </w:r>
      <w:r w:rsidRPr="004724D6">
        <w:rPr>
          <w:sz w:val="24"/>
          <w:szCs w:val="24"/>
        </w:rPr>
        <w:t xml:space="preserve"> </w:t>
      </w:r>
      <w:r w:rsidR="00DE061C" w:rsidRPr="004724D6">
        <w:rPr>
          <w:sz w:val="24"/>
          <w:szCs w:val="24"/>
        </w:rPr>
        <w:t>А</w:t>
      </w:r>
      <w:r w:rsidRPr="004724D6">
        <w:rPr>
          <w:sz w:val="24"/>
          <w:szCs w:val="24"/>
        </w:rPr>
        <w:t>ДОД.</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Сотрудник </w:t>
      </w:r>
      <w:r w:rsidR="00DE061C" w:rsidRPr="004724D6">
        <w:rPr>
          <w:sz w:val="24"/>
          <w:szCs w:val="24"/>
        </w:rPr>
        <w:t>А</w:t>
      </w:r>
      <w:r w:rsidRPr="004724D6">
        <w:rPr>
          <w:sz w:val="24"/>
          <w:szCs w:val="24"/>
        </w:rPr>
        <w:t xml:space="preserve">ДОД в день получения заявления и пакета документов </w:t>
      </w:r>
      <w:proofErr w:type="gramStart"/>
      <w:r w:rsidRPr="004724D6">
        <w:rPr>
          <w:sz w:val="24"/>
          <w:szCs w:val="24"/>
        </w:rPr>
        <w:t>с</w:t>
      </w:r>
      <w:proofErr w:type="gramEnd"/>
    </w:p>
    <w:p w:rsidR="00B23487" w:rsidRPr="004724D6" w:rsidRDefault="00272D91">
      <w:pPr>
        <w:pStyle w:val="20"/>
        <w:shd w:val="clear" w:color="auto" w:fill="auto"/>
        <w:spacing w:after="0"/>
        <w:ind w:firstLine="0"/>
        <w:jc w:val="both"/>
        <w:rPr>
          <w:sz w:val="24"/>
          <w:szCs w:val="24"/>
        </w:rPr>
      </w:pPr>
      <w:r w:rsidRPr="004724D6">
        <w:rPr>
          <w:sz w:val="24"/>
          <w:szCs w:val="24"/>
        </w:rPr>
        <w:t xml:space="preserve">резолюцией </w:t>
      </w:r>
      <w:r w:rsidR="00DE061C" w:rsidRPr="004724D6">
        <w:rPr>
          <w:sz w:val="24"/>
          <w:szCs w:val="24"/>
        </w:rPr>
        <w:t>Главы администрации</w:t>
      </w:r>
      <w:r w:rsidRPr="004724D6">
        <w:rPr>
          <w:sz w:val="24"/>
          <w:szCs w:val="24"/>
        </w:rPr>
        <w:t xml:space="preserve"> передает заявление и пакет документов </w:t>
      </w:r>
      <w:r w:rsidR="00DE061C" w:rsidRPr="004724D6">
        <w:rPr>
          <w:sz w:val="24"/>
          <w:szCs w:val="24"/>
        </w:rPr>
        <w:t>специалисту ЗО</w:t>
      </w:r>
      <w:r w:rsidRPr="004724D6">
        <w:rPr>
          <w:sz w:val="24"/>
          <w:szCs w:val="24"/>
        </w:rPr>
        <w:t>.</w:t>
      </w:r>
    </w:p>
    <w:p w:rsidR="00B23487" w:rsidRPr="004724D6" w:rsidRDefault="00DE061C">
      <w:pPr>
        <w:pStyle w:val="20"/>
        <w:shd w:val="clear" w:color="auto" w:fill="auto"/>
        <w:spacing w:after="0"/>
        <w:ind w:firstLine="740"/>
        <w:jc w:val="both"/>
        <w:rPr>
          <w:sz w:val="24"/>
          <w:szCs w:val="24"/>
        </w:rPr>
      </w:pPr>
      <w:r w:rsidRPr="004724D6">
        <w:rPr>
          <w:sz w:val="24"/>
          <w:szCs w:val="24"/>
        </w:rPr>
        <w:t>Специалист ЗО</w:t>
      </w:r>
      <w:r w:rsidR="00272D91" w:rsidRPr="004724D6">
        <w:rPr>
          <w:sz w:val="24"/>
          <w:szCs w:val="24"/>
        </w:rPr>
        <w:t xml:space="preserve"> в день получения заявления и пакета документов:</w:t>
      </w:r>
    </w:p>
    <w:p w:rsidR="00B23487" w:rsidRPr="004724D6" w:rsidRDefault="00272D91">
      <w:pPr>
        <w:pStyle w:val="20"/>
        <w:numPr>
          <w:ilvl w:val="0"/>
          <w:numId w:val="4"/>
        </w:numPr>
        <w:shd w:val="clear" w:color="auto" w:fill="auto"/>
        <w:tabs>
          <w:tab w:val="left" w:pos="1104"/>
        </w:tabs>
        <w:spacing w:after="0"/>
        <w:ind w:firstLine="740"/>
        <w:jc w:val="both"/>
        <w:rPr>
          <w:sz w:val="24"/>
          <w:szCs w:val="24"/>
        </w:rPr>
      </w:pPr>
      <w:r w:rsidRPr="004724D6">
        <w:rPr>
          <w:sz w:val="24"/>
          <w:szCs w:val="24"/>
        </w:rPr>
        <w:t>осуществляет предварительную проверку</w:t>
      </w:r>
      <w:r w:rsidR="00DE061C" w:rsidRPr="004724D6">
        <w:rPr>
          <w:sz w:val="24"/>
          <w:szCs w:val="24"/>
        </w:rPr>
        <w:t xml:space="preserve"> заявления и пакета документов;</w:t>
      </w:r>
    </w:p>
    <w:p w:rsidR="00B23487" w:rsidRPr="004724D6" w:rsidRDefault="00272D91">
      <w:pPr>
        <w:pStyle w:val="20"/>
        <w:numPr>
          <w:ilvl w:val="0"/>
          <w:numId w:val="4"/>
        </w:numPr>
        <w:shd w:val="clear" w:color="auto" w:fill="auto"/>
        <w:tabs>
          <w:tab w:val="left" w:pos="1104"/>
        </w:tabs>
        <w:spacing w:after="0"/>
        <w:ind w:firstLine="740"/>
        <w:jc w:val="both"/>
        <w:rPr>
          <w:sz w:val="24"/>
          <w:szCs w:val="24"/>
        </w:rPr>
      </w:pPr>
      <w:r w:rsidRPr="004724D6">
        <w:rPr>
          <w:sz w:val="24"/>
          <w:szCs w:val="24"/>
        </w:rPr>
        <w:t>в рамках межведомственного информационного взаимодействия осуществляет сбор сведений, указанных в пункте 2.7.6 подраздела 2.7 раздела 2 Административного регламента, необходимых для принятия решения о постановке заявителя на учет либо об отказе в постановке заявителя на учет;</w:t>
      </w:r>
    </w:p>
    <w:p w:rsidR="00B23487" w:rsidRPr="004724D6" w:rsidRDefault="00272D91">
      <w:pPr>
        <w:pStyle w:val="20"/>
        <w:numPr>
          <w:ilvl w:val="0"/>
          <w:numId w:val="4"/>
        </w:numPr>
        <w:shd w:val="clear" w:color="auto" w:fill="auto"/>
        <w:tabs>
          <w:tab w:val="left" w:pos="966"/>
        </w:tabs>
        <w:spacing w:after="0"/>
        <w:ind w:firstLine="740"/>
        <w:jc w:val="both"/>
        <w:rPr>
          <w:sz w:val="24"/>
          <w:szCs w:val="24"/>
        </w:rPr>
      </w:pPr>
      <w:r w:rsidRPr="004724D6">
        <w:rPr>
          <w:sz w:val="24"/>
          <w:szCs w:val="24"/>
        </w:rPr>
        <w:t xml:space="preserve">в течение 2 дней со дня получения заявления и пакета документов готовит </w:t>
      </w:r>
      <w:r w:rsidRPr="004724D6">
        <w:rPr>
          <w:sz w:val="24"/>
          <w:szCs w:val="24"/>
        </w:rPr>
        <w:lastRenderedPageBreak/>
        <w:t xml:space="preserve">запросы в органы местного самоуправления, агентство по делам молодежи Ярославской области, Управление Федеральной миграционной службы по Ярославской области в порядке межведомственного информационного взаимодействия </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После получения ответов на запросы из органов, осуществляющих межведомственное информационное взаимодействие, </w:t>
      </w:r>
      <w:r w:rsidR="00DE061C" w:rsidRPr="004724D6">
        <w:rPr>
          <w:sz w:val="24"/>
          <w:szCs w:val="24"/>
        </w:rPr>
        <w:t>специалист ЗО</w:t>
      </w:r>
      <w:r w:rsidRPr="004724D6">
        <w:rPr>
          <w:sz w:val="24"/>
          <w:szCs w:val="24"/>
        </w:rPr>
        <w:t xml:space="preserve"> в течение 5 дней готовит проект уведомления о постановке заявителя на учет либо об отказе в постановке заявителя на учет (далее - уведомление) и представляет проект уведомления на согласование </w:t>
      </w:r>
      <w:r w:rsidR="00DE061C" w:rsidRPr="004724D6">
        <w:rPr>
          <w:sz w:val="24"/>
          <w:szCs w:val="24"/>
        </w:rPr>
        <w:t>Главе администрации</w:t>
      </w:r>
      <w:r w:rsidRPr="004724D6">
        <w:rPr>
          <w:sz w:val="24"/>
          <w:szCs w:val="24"/>
        </w:rPr>
        <w:t>.</w:t>
      </w:r>
    </w:p>
    <w:p w:rsidR="00B23487" w:rsidRPr="004724D6" w:rsidRDefault="00272D91">
      <w:pPr>
        <w:pStyle w:val="20"/>
        <w:shd w:val="clear" w:color="auto" w:fill="auto"/>
        <w:spacing w:after="0"/>
        <w:ind w:firstLine="740"/>
        <w:jc w:val="both"/>
        <w:rPr>
          <w:sz w:val="24"/>
          <w:szCs w:val="24"/>
        </w:rPr>
      </w:pPr>
      <w:r w:rsidRPr="004724D6">
        <w:rPr>
          <w:sz w:val="24"/>
          <w:szCs w:val="24"/>
        </w:rPr>
        <w:t>Основаниями для отказа заявителю в постановке на учет являются:</w:t>
      </w:r>
    </w:p>
    <w:p w:rsidR="00B23487" w:rsidRPr="004724D6" w:rsidRDefault="00272D91">
      <w:pPr>
        <w:pStyle w:val="20"/>
        <w:numPr>
          <w:ilvl w:val="0"/>
          <w:numId w:val="4"/>
        </w:numPr>
        <w:shd w:val="clear" w:color="auto" w:fill="auto"/>
        <w:tabs>
          <w:tab w:val="left" w:pos="966"/>
        </w:tabs>
        <w:spacing w:after="0"/>
        <w:ind w:firstLine="740"/>
        <w:jc w:val="both"/>
        <w:rPr>
          <w:sz w:val="24"/>
          <w:szCs w:val="24"/>
        </w:rPr>
      </w:pPr>
      <w:r w:rsidRPr="004724D6">
        <w:rPr>
          <w:sz w:val="24"/>
          <w:szCs w:val="24"/>
        </w:rPr>
        <w:t>обращение с заявлением лица, не уполномоченного заявителем на осуществление таких действий либо не являющегося его законным представителем;</w:t>
      </w:r>
    </w:p>
    <w:p w:rsidR="00B23487" w:rsidRPr="004724D6" w:rsidRDefault="00272D91">
      <w:pPr>
        <w:pStyle w:val="20"/>
        <w:numPr>
          <w:ilvl w:val="0"/>
          <w:numId w:val="4"/>
        </w:numPr>
        <w:shd w:val="clear" w:color="auto" w:fill="auto"/>
        <w:tabs>
          <w:tab w:val="left" w:pos="1025"/>
        </w:tabs>
        <w:spacing w:after="0"/>
        <w:ind w:firstLine="740"/>
        <w:jc w:val="both"/>
        <w:rPr>
          <w:sz w:val="24"/>
          <w:szCs w:val="24"/>
        </w:rPr>
      </w:pPr>
      <w:proofErr w:type="gramStart"/>
      <w:r w:rsidRPr="004724D6">
        <w:rPr>
          <w:sz w:val="24"/>
          <w:szCs w:val="24"/>
        </w:rPr>
        <w:t>непредставление документов, необходимых для предоставления муниципальной</w:t>
      </w:r>
      <w:r w:rsidR="00DE061C" w:rsidRPr="004724D6">
        <w:rPr>
          <w:sz w:val="24"/>
          <w:szCs w:val="24"/>
        </w:rPr>
        <w:t xml:space="preserve"> </w:t>
      </w:r>
      <w:r w:rsidRPr="004724D6">
        <w:rPr>
          <w:sz w:val="24"/>
          <w:szCs w:val="24"/>
        </w:rPr>
        <w:t>услуги, указанных в пункте 2.7.4 подраздела 2.7 раздела 2 Административного регламента, обязанность по предоставлению которых возложена на заявителя;</w:t>
      </w:r>
      <w:proofErr w:type="gramEnd"/>
    </w:p>
    <w:p w:rsidR="00B23487" w:rsidRPr="004724D6" w:rsidRDefault="00272D91">
      <w:pPr>
        <w:pStyle w:val="20"/>
        <w:numPr>
          <w:ilvl w:val="0"/>
          <w:numId w:val="4"/>
        </w:numPr>
        <w:shd w:val="clear" w:color="auto" w:fill="auto"/>
        <w:tabs>
          <w:tab w:val="left" w:pos="927"/>
        </w:tabs>
        <w:spacing w:after="0"/>
        <w:ind w:firstLine="740"/>
        <w:jc w:val="both"/>
        <w:rPr>
          <w:sz w:val="24"/>
          <w:szCs w:val="24"/>
        </w:rPr>
      </w:pPr>
      <w:r w:rsidRPr="004724D6">
        <w:rPr>
          <w:sz w:val="24"/>
          <w:szCs w:val="24"/>
        </w:rPr>
        <w:t>отсутствие у заявителя права на бесплатное получение в собственность земельного участка для индивидуального жилищного строительства, по основаниям, предусмотренным пунктами 1.2.1, 1.2.2</w:t>
      </w:r>
    </w:p>
    <w:p w:rsidR="00B23487" w:rsidRPr="004724D6" w:rsidRDefault="00272D91">
      <w:pPr>
        <w:pStyle w:val="20"/>
        <w:shd w:val="clear" w:color="auto" w:fill="auto"/>
        <w:spacing w:after="0"/>
        <w:ind w:firstLine="0"/>
        <w:rPr>
          <w:sz w:val="24"/>
          <w:szCs w:val="24"/>
        </w:rPr>
      </w:pPr>
      <w:r w:rsidRPr="004724D6">
        <w:rPr>
          <w:sz w:val="24"/>
          <w:szCs w:val="24"/>
        </w:rPr>
        <w:t>подраздела 1.2 раздела 1 Административного регламента;</w:t>
      </w:r>
    </w:p>
    <w:p w:rsidR="00B23487" w:rsidRPr="004724D6" w:rsidRDefault="00272D91">
      <w:pPr>
        <w:pStyle w:val="20"/>
        <w:numPr>
          <w:ilvl w:val="0"/>
          <w:numId w:val="4"/>
        </w:numPr>
        <w:shd w:val="clear" w:color="auto" w:fill="auto"/>
        <w:tabs>
          <w:tab w:val="left" w:pos="1025"/>
        </w:tabs>
        <w:spacing w:after="0"/>
        <w:ind w:firstLine="740"/>
        <w:jc w:val="both"/>
        <w:rPr>
          <w:sz w:val="24"/>
          <w:szCs w:val="24"/>
        </w:rPr>
      </w:pPr>
      <w:r w:rsidRPr="004724D6">
        <w:rPr>
          <w:sz w:val="24"/>
          <w:szCs w:val="24"/>
        </w:rPr>
        <w:t>наличие решения о принятии заявителя на учет уполномоченным органом муниципального образования области.</w:t>
      </w:r>
    </w:p>
    <w:p w:rsidR="00B23487" w:rsidRPr="004724D6" w:rsidRDefault="00272D91">
      <w:pPr>
        <w:pStyle w:val="20"/>
        <w:shd w:val="clear" w:color="auto" w:fill="auto"/>
        <w:spacing w:after="0"/>
        <w:ind w:firstLine="740"/>
        <w:jc w:val="both"/>
        <w:rPr>
          <w:sz w:val="24"/>
          <w:szCs w:val="24"/>
        </w:rPr>
      </w:pPr>
      <w:r w:rsidRPr="004724D6">
        <w:rPr>
          <w:sz w:val="24"/>
          <w:szCs w:val="24"/>
        </w:rPr>
        <w:t>В случае принятия решения об отказе в постановке заявителя на учет заявление и пакет документов возвращаются заявителю с уведомлением об отказе в постановке на учет, в котором сообщаются причины, послужившие основанием для отказа в постановке на учет.</w:t>
      </w:r>
    </w:p>
    <w:p w:rsidR="00B23487" w:rsidRPr="004724D6" w:rsidRDefault="00272D91">
      <w:pPr>
        <w:pStyle w:val="20"/>
        <w:shd w:val="clear" w:color="auto" w:fill="auto"/>
        <w:spacing w:after="0"/>
        <w:ind w:firstLine="740"/>
        <w:jc w:val="both"/>
        <w:rPr>
          <w:sz w:val="24"/>
          <w:szCs w:val="24"/>
        </w:rPr>
      </w:pPr>
      <w:r w:rsidRPr="004724D6">
        <w:rPr>
          <w:sz w:val="24"/>
          <w:szCs w:val="24"/>
        </w:rPr>
        <w:t>После устранения причин, послуживших основанием для отказа в постановке на учет, заявитель вправе обратиться за предоставлением муниципальной</w:t>
      </w:r>
      <w:r w:rsidR="00DE061C" w:rsidRPr="004724D6">
        <w:rPr>
          <w:sz w:val="24"/>
          <w:szCs w:val="24"/>
        </w:rPr>
        <w:t xml:space="preserve"> </w:t>
      </w:r>
      <w:r w:rsidRPr="004724D6">
        <w:rPr>
          <w:sz w:val="24"/>
          <w:szCs w:val="24"/>
        </w:rPr>
        <w:t>услуги вновь.</w:t>
      </w:r>
    </w:p>
    <w:p w:rsidR="00B23487" w:rsidRPr="004724D6" w:rsidRDefault="00DE061C" w:rsidP="00DE061C">
      <w:pPr>
        <w:pStyle w:val="20"/>
        <w:shd w:val="clear" w:color="auto" w:fill="auto"/>
        <w:spacing w:after="0"/>
        <w:ind w:firstLine="740"/>
        <w:jc w:val="both"/>
        <w:rPr>
          <w:sz w:val="24"/>
          <w:szCs w:val="24"/>
        </w:rPr>
      </w:pPr>
      <w:r w:rsidRPr="004724D6">
        <w:rPr>
          <w:sz w:val="24"/>
          <w:szCs w:val="24"/>
        </w:rPr>
        <w:t>Глава администрации</w:t>
      </w:r>
      <w:r w:rsidR="00272D91" w:rsidRPr="004724D6">
        <w:rPr>
          <w:sz w:val="24"/>
          <w:szCs w:val="24"/>
        </w:rPr>
        <w:t xml:space="preserve"> в день представления документов рассматривает представленные документы, подписывает все экземпляры проекта уведомления и возвращает документы </w:t>
      </w:r>
      <w:r w:rsidRPr="004724D6">
        <w:rPr>
          <w:sz w:val="24"/>
          <w:szCs w:val="24"/>
        </w:rPr>
        <w:t xml:space="preserve">специалисту АДОД </w:t>
      </w:r>
      <w:r w:rsidR="00272D91" w:rsidRPr="004724D6">
        <w:rPr>
          <w:sz w:val="24"/>
          <w:szCs w:val="24"/>
        </w:rPr>
        <w:t>для регистрации исходящих документов в установленном порядке.</w:t>
      </w:r>
    </w:p>
    <w:p w:rsidR="00B23487" w:rsidRPr="004724D6" w:rsidRDefault="00272D91">
      <w:pPr>
        <w:pStyle w:val="20"/>
        <w:shd w:val="clear" w:color="auto" w:fill="auto"/>
        <w:spacing w:after="0"/>
        <w:ind w:firstLine="740"/>
        <w:rPr>
          <w:sz w:val="24"/>
          <w:szCs w:val="24"/>
        </w:rPr>
      </w:pPr>
      <w:r w:rsidRPr="004724D6">
        <w:rPr>
          <w:sz w:val="24"/>
          <w:szCs w:val="24"/>
        </w:rPr>
        <w:t>Срок исполнения административной процедуры составляет не более 2</w:t>
      </w:r>
      <w:r w:rsidR="00DE061C" w:rsidRPr="004724D6">
        <w:rPr>
          <w:sz w:val="24"/>
          <w:szCs w:val="24"/>
        </w:rPr>
        <w:t>8</w:t>
      </w:r>
      <w:r w:rsidRPr="004724D6">
        <w:rPr>
          <w:sz w:val="24"/>
          <w:szCs w:val="24"/>
        </w:rPr>
        <w:t xml:space="preserve"> дней со дня переда</w:t>
      </w:r>
      <w:r w:rsidR="00DE061C" w:rsidRPr="004724D6">
        <w:rPr>
          <w:sz w:val="24"/>
          <w:szCs w:val="24"/>
        </w:rPr>
        <w:t>чи заявления сотрудником А</w:t>
      </w:r>
      <w:r w:rsidRPr="004724D6">
        <w:rPr>
          <w:sz w:val="24"/>
          <w:szCs w:val="24"/>
        </w:rPr>
        <w:t xml:space="preserve">ДОД </w:t>
      </w:r>
      <w:r w:rsidR="00DE061C" w:rsidRPr="004724D6">
        <w:rPr>
          <w:sz w:val="24"/>
          <w:szCs w:val="24"/>
        </w:rPr>
        <w:t>Главе администрации.</w:t>
      </w:r>
    </w:p>
    <w:p w:rsidR="00B23487" w:rsidRPr="004724D6" w:rsidRDefault="00272D91">
      <w:pPr>
        <w:pStyle w:val="20"/>
        <w:shd w:val="clear" w:color="auto" w:fill="auto"/>
        <w:spacing w:after="333"/>
        <w:ind w:firstLine="740"/>
        <w:jc w:val="both"/>
        <w:rPr>
          <w:sz w:val="24"/>
          <w:szCs w:val="24"/>
        </w:rPr>
      </w:pPr>
      <w:r w:rsidRPr="004724D6">
        <w:rPr>
          <w:sz w:val="24"/>
          <w:szCs w:val="24"/>
        </w:rPr>
        <w:t xml:space="preserve">Результатом выполнения административной процедуры является подписание </w:t>
      </w:r>
      <w:r w:rsidR="00DE061C" w:rsidRPr="004724D6">
        <w:rPr>
          <w:sz w:val="24"/>
          <w:szCs w:val="24"/>
        </w:rPr>
        <w:t>Главой администрации</w:t>
      </w:r>
      <w:r w:rsidRPr="004724D6">
        <w:rPr>
          <w:sz w:val="24"/>
          <w:szCs w:val="24"/>
        </w:rPr>
        <w:t xml:space="preserve"> оформленного на официальном бланке </w:t>
      </w:r>
      <w:r w:rsidR="00DE061C" w:rsidRPr="004724D6">
        <w:rPr>
          <w:sz w:val="24"/>
          <w:szCs w:val="24"/>
        </w:rPr>
        <w:t>администрации</w:t>
      </w:r>
      <w:r w:rsidRPr="004724D6">
        <w:rPr>
          <w:sz w:val="24"/>
          <w:szCs w:val="24"/>
        </w:rPr>
        <w:t xml:space="preserve"> уведомления.</w:t>
      </w:r>
    </w:p>
    <w:p w:rsidR="00B23487" w:rsidRPr="004724D6" w:rsidRDefault="00272D91">
      <w:pPr>
        <w:pStyle w:val="20"/>
        <w:numPr>
          <w:ilvl w:val="0"/>
          <w:numId w:val="11"/>
        </w:numPr>
        <w:shd w:val="clear" w:color="auto" w:fill="auto"/>
        <w:tabs>
          <w:tab w:val="left" w:pos="2304"/>
        </w:tabs>
        <w:spacing w:after="299" w:line="280" w:lineRule="exact"/>
        <w:ind w:left="1780" w:firstLine="0"/>
        <w:jc w:val="both"/>
        <w:rPr>
          <w:sz w:val="24"/>
          <w:szCs w:val="24"/>
        </w:rPr>
      </w:pPr>
      <w:r w:rsidRPr="004724D6">
        <w:rPr>
          <w:sz w:val="24"/>
          <w:szCs w:val="24"/>
        </w:rPr>
        <w:t>Выдача (направление) заявителю уведомления</w:t>
      </w:r>
    </w:p>
    <w:p w:rsidR="00B23487" w:rsidRPr="004724D6" w:rsidRDefault="00272D91">
      <w:pPr>
        <w:pStyle w:val="20"/>
        <w:shd w:val="clear" w:color="auto" w:fill="auto"/>
        <w:spacing w:after="0"/>
        <w:ind w:firstLine="740"/>
        <w:jc w:val="both"/>
        <w:rPr>
          <w:sz w:val="24"/>
          <w:szCs w:val="24"/>
        </w:rPr>
      </w:pPr>
      <w:r w:rsidRPr="004724D6">
        <w:rPr>
          <w:sz w:val="24"/>
          <w:szCs w:val="24"/>
        </w:rPr>
        <w:t xml:space="preserve">Основанием для начала административной процедуры является передача </w:t>
      </w:r>
      <w:r w:rsidR="008C1E01" w:rsidRPr="004724D6">
        <w:rPr>
          <w:sz w:val="24"/>
          <w:szCs w:val="24"/>
        </w:rPr>
        <w:t>Главой администрации</w:t>
      </w:r>
      <w:r w:rsidRPr="004724D6">
        <w:rPr>
          <w:sz w:val="24"/>
          <w:szCs w:val="24"/>
        </w:rPr>
        <w:t xml:space="preserve"> уведомления с приложенными к нему документами</w:t>
      </w:r>
    </w:p>
    <w:p w:rsidR="00B23487" w:rsidRPr="004724D6" w:rsidRDefault="008C1E01">
      <w:pPr>
        <w:pStyle w:val="20"/>
        <w:shd w:val="clear" w:color="auto" w:fill="auto"/>
        <w:spacing w:after="0"/>
        <w:ind w:firstLine="0"/>
        <w:rPr>
          <w:sz w:val="24"/>
          <w:szCs w:val="24"/>
        </w:rPr>
      </w:pPr>
      <w:r w:rsidRPr="004724D6">
        <w:rPr>
          <w:sz w:val="24"/>
          <w:szCs w:val="24"/>
        </w:rPr>
        <w:t>специалисту А</w:t>
      </w:r>
      <w:r w:rsidR="00272D91" w:rsidRPr="004724D6">
        <w:rPr>
          <w:sz w:val="24"/>
          <w:szCs w:val="24"/>
        </w:rPr>
        <w:t>ДОД.</w:t>
      </w:r>
    </w:p>
    <w:p w:rsidR="00B23487" w:rsidRPr="004724D6" w:rsidRDefault="00272D91">
      <w:pPr>
        <w:pStyle w:val="20"/>
        <w:shd w:val="clear" w:color="auto" w:fill="auto"/>
        <w:spacing w:after="0"/>
        <w:ind w:firstLine="740"/>
        <w:jc w:val="both"/>
        <w:rPr>
          <w:sz w:val="24"/>
          <w:szCs w:val="24"/>
        </w:rPr>
      </w:pPr>
      <w:r w:rsidRPr="004724D6">
        <w:rPr>
          <w:sz w:val="24"/>
          <w:szCs w:val="24"/>
        </w:rPr>
        <w:lastRenderedPageBreak/>
        <w:t>Ответственными за выполнение административной процедуры являются:</w:t>
      </w:r>
    </w:p>
    <w:p w:rsidR="00B23487" w:rsidRPr="004724D6" w:rsidRDefault="008C1E01">
      <w:pPr>
        <w:pStyle w:val="20"/>
        <w:numPr>
          <w:ilvl w:val="0"/>
          <w:numId w:val="4"/>
        </w:numPr>
        <w:shd w:val="clear" w:color="auto" w:fill="auto"/>
        <w:tabs>
          <w:tab w:val="left" w:pos="973"/>
        </w:tabs>
        <w:spacing w:after="0"/>
        <w:ind w:firstLine="740"/>
        <w:jc w:val="both"/>
        <w:rPr>
          <w:sz w:val="24"/>
          <w:szCs w:val="24"/>
        </w:rPr>
      </w:pPr>
      <w:r w:rsidRPr="004724D6">
        <w:rPr>
          <w:sz w:val="24"/>
          <w:szCs w:val="24"/>
        </w:rPr>
        <w:t>специалист ЗО</w:t>
      </w:r>
      <w:r w:rsidR="00272D91" w:rsidRPr="004724D6">
        <w:rPr>
          <w:sz w:val="24"/>
          <w:szCs w:val="24"/>
        </w:rPr>
        <w:t>;</w:t>
      </w:r>
    </w:p>
    <w:p w:rsidR="00B23487" w:rsidRPr="004724D6" w:rsidRDefault="008C1E01">
      <w:pPr>
        <w:pStyle w:val="20"/>
        <w:numPr>
          <w:ilvl w:val="0"/>
          <w:numId w:val="4"/>
        </w:numPr>
        <w:shd w:val="clear" w:color="auto" w:fill="auto"/>
        <w:tabs>
          <w:tab w:val="left" w:pos="973"/>
        </w:tabs>
        <w:spacing w:after="0"/>
        <w:ind w:firstLine="740"/>
        <w:jc w:val="both"/>
        <w:rPr>
          <w:sz w:val="24"/>
          <w:szCs w:val="24"/>
        </w:rPr>
      </w:pPr>
      <w:r w:rsidRPr="004724D6">
        <w:rPr>
          <w:sz w:val="24"/>
          <w:szCs w:val="24"/>
        </w:rPr>
        <w:t>специалист АДОД</w:t>
      </w:r>
      <w:r w:rsidR="00272D91" w:rsidRPr="004724D6">
        <w:rPr>
          <w:sz w:val="24"/>
          <w:szCs w:val="24"/>
        </w:rPr>
        <w:t>;</w:t>
      </w:r>
    </w:p>
    <w:p w:rsidR="00B23487" w:rsidRPr="004724D6" w:rsidRDefault="00272D91">
      <w:pPr>
        <w:pStyle w:val="20"/>
        <w:shd w:val="clear" w:color="auto" w:fill="auto"/>
        <w:spacing w:after="0"/>
        <w:ind w:firstLine="740"/>
        <w:jc w:val="both"/>
        <w:rPr>
          <w:sz w:val="24"/>
          <w:szCs w:val="24"/>
        </w:rPr>
      </w:pPr>
      <w:r w:rsidRPr="004724D6">
        <w:rPr>
          <w:sz w:val="24"/>
          <w:szCs w:val="24"/>
        </w:rPr>
        <w:t>Уведомление выдается (направляется) заявителю способом, указанным в заявлении.</w:t>
      </w:r>
    </w:p>
    <w:p w:rsidR="00B23487" w:rsidRPr="004724D6" w:rsidRDefault="008C1E01">
      <w:pPr>
        <w:pStyle w:val="20"/>
        <w:shd w:val="clear" w:color="auto" w:fill="auto"/>
        <w:spacing w:after="0"/>
        <w:ind w:firstLine="740"/>
        <w:jc w:val="both"/>
        <w:rPr>
          <w:sz w:val="24"/>
          <w:szCs w:val="24"/>
        </w:rPr>
      </w:pPr>
      <w:r w:rsidRPr="004724D6">
        <w:rPr>
          <w:sz w:val="24"/>
          <w:szCs w:val="24"/>
        </w:rPr>
        <w:t>Специалист АДОД</w:t>
      </w:r>
      <w:r w:rsidR="00272D91" w:rsidRPr="004724D6">
        <w:rPr>
          <w:sz w:val="24"/>
          <w:szCs w:val="24"/>
        </w:rPr>
        <w:t>:</w:t>
      </w:r>
    </w:p>
    <w:p w:rsidR="00B23487" w:rsidRPr="004724D6" w:rsidRDefault="00272D91">
      <w:pPr>
        <w:pStyle w:val="20"/>
        <w:numPr>
          <w:ilvl w:val="0"/>
          <w:numId w:val="4"/>
        </w:numPr>
        <w:shd w:val="clear" w:color="auto" w:fill="auto"/>
        <w:tabs>
          <w:tab w:val="left" w:pos="943"/>
        </w:tabs>
        <w:spacing w:after="0"/>
        <w:ind w:firstLine="740"/>
        <w:jc w:val="both"/>
        <w:rPr>
          <w:sz w:val="24"/>
          <w:szCs w:val="24"/>
        </w:rPr>
      </w:pPr>
      <w:r w:rsidRPr="004724D6">
        <w:rPr>
          <w:sz w:val="24"/>
          <w:szCs w:val="24"/>
        </w:rPr>
        <w:t>в день получения уведомления регистрирует его в установленном порядке;</w:t>
      </w:r>
    </w:p>
    <w:p w:rsidR="00B23487" w:rsidRPr="004724D6" w:rsidRDefault="00272D91">
      <w:pPr>
        <w:pStyle w:val="20"/>
        <w:numPr>
          <w:ilvl w:val="0"/>
          <w:numId w:val="4"/>
        </w:numPr>
        <w:shd w:val="clear" w:color="auto" w:fill="auto"/>
        <w:tabs>
          <w:tab w:val="left" w:pos="948"/>
        </w:tabs>
        <w:spacing w:after="0"/>
        <w:ind w:firstLine="740"/>
        <w:jc w:val="both"/>
        <w:rPr>
          <w:sz w:val="24"/>
          <w:szCs w:val="24"/>
        </w:rPr>
      </w:pPr>
      <w:r w:rsidRPr="004724D6">
        <w:rPr>
          <w:sz w:val="24"/>
          <w:szCs w:val="24"/>
        </w:rPr>
        <w:t>при наличии в заявлении отметки о направлении ответа по почте один подлинный экземпляр уведомления направляет заявителю в адрес, указанный заявителем, в срок не позднее 2 рабочих дней с момента регистрации уведомления;</w:t>
      </w:r>
    </w:p>
    <w:p w:rsidR="00B23487" w:rsidRPr="004724D6" w:rsidRDefault="00272D91">
      <w:pPr>
        <w:pStyle w:val="20"/>
        <w:numPr>
          <w:ilvl w:val="0"/>
          <w:numId w:val="4"/>
        </w:numPr>
        <w:shd w:val="clear" w:color="auto" w:fill="auto"/>
        <w:tabs>
          <w:tab w:val="left" w:pos="943"/>
        </w:tabs>
        <w:spacing w:after="0"/>
        <w:ind w:firstLine="740"/>
        <w:jc w:val="both"/>
        <w:rPr>
          <w:sz w:val="24"/>
          <w:szCs w:val="24"/>
        </w:rPr>
      </w:pPr>
      <w:r w:rsidRPr="004724D6">
        <w:rPr>
          <w:sz w:val="24"/>
          <w:szCs w:val="24"/>
        </w:rPr>
        <w:t xml:space="preserve">при наличии в заявлении отметки о выдаче ответа на руки один подлинный экземпляр уведомления передает </w:t>
      </w:r>
      <w:r w:rsidR="008C1E01" w:rsidRPr="004724D6">
        <w:rPr>
          <w:sz w:val="24"/>
          <w:szCs w:val="24"/>
        </w:rPr>
        <w:t>специалисту ЗО</w:t>
      </w:r>
      <w:r w:rsidRPr="004724D6">
        <w:rPr>
          <w:sz w:val="24"/>
          <w:szCs w:val="24"/>
        </w:rPr>
        <w:t>;</w:t>
      </w:r>
    </w:p>
    <w:p w:rsidR="00B23487" w:rsidRPr="004724D6" w:rsidRDefault="00272D91">
      <w:pPr>
        <w:pStyle w:val="20"/>
        <w:numPr>
          <w:ilvl w:val="0"/>
          <w:numId w:val="4"/>
        </w:numPr>
        <w:shd w:val="clear" w:color="auto" w:fill="auto"/>
        <w:tabs>
          <w:tab w:val="left" w:pos="948"/>
        </w:tabs>
        <w:spacing w:after="0"/>
        <w:ind w:firstLine="740"/>
        <w:jc w:val="both"/>
        <w:rPr>
          <w:sz w:val="24"/>
          <w:szCs w:val="24"/>
        </w:rPr>
      </w:pPr>
      <w:r w:rsidRPr="004724D6">
        <w:rPr>
          <w:sz w:val="24"/>
          <w:szCs w:val="24"/>
        </w:rPr>
        <w:t>помещает подлинный экземпляр уведомления в дело в порядке, установленном для хранения исходящих документов.</w:t>
      </w:r>
    </w:p>
    <w:p w:rsidR="00B23487" w:rsidRPr="004724D6" w:rsidRDefault="008C1E01">
      <w:pPr>
        <w:pStyle w:val="20"/>
        <w:shd w:val="clear" w:color="auto" w:fill="auto"/>
        <w:spacing w:after="0"/>
        <w:ind w:firstLine="740"/>
        <w:jc w:val="both"/>
        <w:rPr>
          <w:sz w:val="24"/>
          <w:szCs w:val="24"/>
        </w:rPr>
      </w:pPr>
      <w:r w:rsidRPr="004724D6">
        <w:rPr>
          <w:sz w:val="24"/>
          <w:szCs w:val="24"/>
        </w:rPr>
        <w:t>Специалист ЗО</w:t>
      </w:r>
      <w:r w:rsidR="00272D91" w:rsidRPr="004724D6">
        <w:rPr>
          <w:sz w:val="24"/>
          <w:szCs w:val="24"/>
        </w:rPr>
        <w:t>:</w:t>
      </w:r>
    </w:p>
    <w:p w:rsidR="00B23487" w:rsidRPr="004724D6" w:rsidRDefault="00272D91">
      <w:pPr>
        <w:pStyle w:val="20"/>
        <w:numPr>
          <w:ilvl w:val="0"/>
          <w:numId w:val="4"/>
        </w:numPr>
        <w:shd w:val="clear" w:color="auto" w:fill="auto"/>
        <w:tabs>
          <w:tab w:val="left" w:pos="948"/>
        </w:tabs>
        <w:spacing w:after="0"/>
        <w:ind w:firstLine="740"/>
        <w:jc w:val="both"/>
        <w:rPr>
          <w:sz w:val="24"/>
          <w:szCs w:val="24"/>
        </w:rPr>
      </w:pPr>
      <w:r w:rsidRPr="004724D6">
        <w:rPr>
          <w:sz w:val="24"/>
          <w:szCs w:val="24"/>
        </w:rPr>
        <w:t>после получения зарегистрированного уведомления информирует посредством телефонной связи заявителя о возможности получения уведомления;</w:t>
      </w:r>
    </w:p>
    <w:p w:rsidR="00B23487" w:rsidRPr="004724D6" w:rsidRDefault="00272D91">
      <w:pPr>
        <w:pStyle w:val="20"/>
        <w:numPr>
          <w:ilvl w:val="0"/>
          <w:numId w:val="4"/>
        </w:numPr>
        <w:shd w:val="clear" w:color="auto" w:fill="auto"/>
        <w:tabs>
          <w:tab w:val="left" w:pos="973"/>
        </w:tabs>
        <w:spacing w:after="0"/>
        <w:ind w:firstLine="740"/>
        <w:jc w:val="both"/>
        <w:rPr>
          <w:sz w:val="24"/>
          <w:szCs w:val="24"/>
        </w:rPr>
      </w:pPr>
      <w:r w:rsidRPr="004724D6">
        <w:rPr>
          <w:sz w:val="24"/>
          <w:szCs w:val="24"/>
        </w:rPr>
        <w:t>выдает уведомление заявителю на руки под роспись;</w:t>
      </w:r>
    </w:p>
    <w:p w:rsidR="00B23487" w:rsidRPr="004724D6" w:rsidRDefault="00272D91">
      <w:pPr>
        <w:pStyle w:val="20"/>
        <w:numPr>
          <w:ilvl w:val="0"/>
          <w:numId w:val="4"/>
        </w:numPr>
        <w:shd w:val="clear" w:color="auto" w:fill="auto"/>
        <w:tabs>
          <w:tab w:val="left" w:pos="943"/>
        </w:tabs>
        <w:spacing w:after="0"/>
        <w:ind w:firstLine="740"/>
        <w:jc w:val="both"/>
        <w:rPr>
          <w:sz w:val="24"/>
          <w:szCs w:val="24"/>
        </w:rPr>
      </w:pPr>
      <w:r w:rsidRPr="004724D6">
        <w:rPr>
          <w:sz w:val="24"/>
          <w:szCs w:val="24"/>
        </w:rPr>
        <w:t xml:space="preserve">если в течение 3 дней заявитель не </w:t>
      </w:r>
      <w:proofErr w:type="gramStart"/>
      <w:r w:rsidRPr="004724D6">
        <w:rPr>
          <w:sz w:val="24"/>
          <w:szCs w:val="24"/>
        </w:rPr>
        <w:t>явился и уведомление не было</w:t>
      </w:r>
      <w:proofErr w:type="gramEnd"/>
      <w:r w:rsidRPr="004724D6">
        <w:rPr>
          <w:sz w:val="24"/>
          <w:szCs w:val="24"/>
        </w:rPr>
        <w:t xml:space="preserve"> ему выдано лично под роспись, </w:t>
      </w:r>
      <w:r w:rsidR="008C1E01" w:rsidRPr="004724D6">
        <w:rPr>
          <w:sz w:val="24"/>
          <w:szCs w:val="24"/>
        </w:rPr>
        <w:t>специалист ЗО</w:t>
      </w:r>
      <w:r w:rsidRPr="004724D6">
        <w:rPr>
          <w:sz w:val="24"/>
          <w:szCs w:val="24"/>
        </w:rPr>
        <w:t xml:space="preserve"> передает уведомление </w:t>
      </w:r>
      <w:r w:rsidR="008C1E01" w:rsidRPr="004724D6">
        <w:rPr>
          <w:sz w:val="24"/>
          <w:szCs w:val="24"/>
        </w:rPr>
        <w:t>специалисту А</w:t>
      </w:r>
      <w:r w:rsidRPr="004724D6">
        <w:rPr>
          <w:sz w:val="24"/>
          <w:szCs w:val="24"/>
        </w:rPr>
        <w:t>ДОД для его направления заявителю посредством почтовой связи заказным письмом с уведомлением о вручении.</w:t>
      </w:r>
    </w:p>
    <w:p w:rsidR="00B23487" w:rsidRPr="004724D6" w:rsidRDefault="00272D91">
      <w:pPr>
        <w:pStyle w:val="20"/>
        <w:shd w:val="clear" w:color="auto" w:fill="auto"/>
        <w:spacing w:after="0"/>
        <w:ind w:right="720" w:firstLine="740"/>
        <w:rPr>
          <w:sz w:val="24"/>
          <w:szCs w:val="24"/>
        </w:rPr>
      </w:pPr>
      <w:r w:rsidRPr="004724D6">
        <w:rPr>
          <w:sz w:val="24"/>
          <w:szCs w:val="24"/>
        </w:rPr>
        <w:t>Срок исполнения административной процедуры составляет не более 4 дней со дня регистрации уведомления.</w:t>
      </w:r>
    </w:p>
    <w:p w:rsidR="00B23487" w:rsidRPr="004724D6" w:rsidRDefault="00272D91">
      <w:pPr>
        <w:pStyle w:val="20"/>
        <w:shd w:val="clear" w:color="auto" w:fill="auto"/>
        <w:spacing w:after="0"/>
        <w:ind w:firstLine="740"/>
        <w:jc w:val="both"/>
        <w:rPr>
          <w:sz w:val="24"/>
          <w:szCs w:val="24"/>
        </w:rPr>
      </w:pPr>
      <w:r w:rsidRPr="004724D6">
        <w:rPr>
          <w:sz w:val="24"/>
          <w:szCs w:val="24"/>
        </w:rPr>
        <w:t>Результатом выполнения административной процедуры является выдача (направление) заявителю уведомления.</w:t>
      </w:r>
    </w:p>
    <w:p w:rsidR="008C1E01" w:rsidRPr="004724D6" w:rsidRDefault="008C1E01">
      <w:pPr>
        <w:pStyle w:val="20"/>
        <w:shd w:val="clear" w:color="auto" w:fill="auto"/>
        <w:spacing w:after="0"/>
        <w:ind w:firstLine="740"/>
        <w:jc w:val="both"/>
        <w:rPr>
          <w:sz w:val="24"/>
          <w:szCs w:val="24"/>
        </w:rPr>
      </w:pPr>
    </w:p>
    <w:p w:rsidR="00472ACB" w:rsidRPr="004724D6" w:rsidRDefault="00472ACB" w:rsidP="008C1E01">
      <w:pPr>
        <w:pStyle w:val="a7"/>
        <w:autoSpaceDE w:val="0"/>
        <w:autoSpaceDN w:val="0"/>
        <w:adjustRightInd w:val="0"/>
        <w:ind w:left="1440"/>
        <w:rPr>
          <w:rFonts w:ascii="Times New Roman" w:hAnsi="Times New Roman" w:cs="Times New Roman"/>
        </w:rPr>
      </w:pPr>
    </w:p>
    <w:p w:rsidR="00472ACB" w:rsidRPr="004724D6" w:rsidRDefault="008C1E01" w:rsidP="008C1E01">
      <w:pPr>
        <w:pStyle w:val="a7"/>
        <w:autoSpaceDE w:val="0"/>
        <w:autoSpaceDN w:val="0"/>
        <w:adjustRightInd w:val="0"/>
        <w:ind w:left="1440"/>
        <w:rPr>
          <w:rFonts w:ascii="Times New Roman" w:hAnsi="Times New Roman" w:cs="Times New Roman"/>
          <w:b/>
        </w:rPr>
      </w:pPr>
      <w:r w:rsidRPr="004724D6">
        <w:rPr>
          <w:rFonts w:ascii="Times New Roman" w:hAnsi="Times New Roman" w:cs="Times New Roman"/>
        </w:rPr>
        <w:t xml:space="preserve">4.Формы </w:t>
      </w:r>
      <w:proofErr w:type="gramStart"/>
      <w:r w:rsidRPr="004724D6">
        <w:rPr>
          <w:rFonts w:ascii="Times New Roman" w:hAnsi="Times New Roman" w:cs="Times New Roman"/>
        </w:rPr>
        <w:t>контроля за</w:t>
      </w:r>
      <w:proofErr w:type="gramEnd"/>
      <w:r w:rsidRPr="004724D6">
        <w:rPr>
          <w:rFonts w:ascii="Times New Roman" w:hAnsi="Times New Roman" w:cs="Times New Roman"/>
        </w:rPr>
        <w:t xml:space="preserve"> исполнением Административного</w:t>
      </w:r>
    </w:p>
    <w:p w:rsidR="008C1E01" w:rsidRPr="004724D6" w:rsidRDefault="008C1E01" w:rsidP="008C1E01">
      <w:pPr>
        <w:pStyle w:val="a7"/>
        <w:autoSpaceDE w:val="0"/>
        <w:autoSpaceDN w:val="0"/>
        <w:adjustRightInd w:val="0"/>
        <w:ind w:left="1440"/>
        <w:rPr>
          <w:rFonts w:ascii="Times New Roman" w:hAnsi="Times New Roman" w:cs="Times New Roman"/>
          <w:b/>
        </w:rPr>
      </w:pPr>
      <w:r w:rsidRPr="004724D6">
        <w:rPr>
          <w:rFonts w:ascii="Times New Roman" w:hAnsi="Times New Roman" w:cs="Times New Roman"/>
        </w:rPr>
        <w:t>регламента</w:t>
      </w:r>
    </w:p>
    <w:p w:rsidR="008C1E01" w:rsidRPr="004724D6" w:rsidRDefault="008C1E01" w:rsidP="008C1E01">
      <w:pPr>
        <w:autoSpaceDE w:val="0"/>
        <w:autoSpaceDN w:val="0"/>
        <w:adjustRightInd w:val="0"/>
        <w:ind w:firstLine="540"/>
        <w:jc w:val="center"/>
        <w:rPr>
          <w:rFonts w:ascii="Times New Roman" w:hAnsi="Times New Roman" w:cs="Times New Roman"/>
        </w:rPr>
      </w:pPr>
    </w:p>
    <w:p w:rsidR="008C1E01" w:rsidRPr="004724D6" w:rsidRDefault="008C1E01" w:rsidP="008C1E01">
      <w:pPr>
        <w:autoSpaceDE w:val="0"/>
        <w:autoSpaceDN w:val="0"/>
        <w:adjustRightInd w:val="0"/>
        <w:ind w:firstLine="540"/>
        <w:jc w:val="both"/>
        <w:outlineLvl w:val="1"/>
        <w:rPr>
          <w:rFonts w:ascii="Times New Roman" w:hAnsi="Times New Roman" w:cs="Times New Roman"/>
          <w:bCs/>
        </w:rPr>
      </w:pPr>
      <w:r w:rsidRPr="004724D6">
        <w:rPr>
          <w:rFonts w:ascii="Times New Roman" w:hAnsi="Times New Roman" w:cs="Times New Roman"/>
          <w:bCs/>
        </w:rPr>
        <w:t xml:space="preserve">4.1. Текущий </w:t>
      </w:r>
      <w:proofErr w:type="gramStart"/>
      <w:r w:rsidRPr="004724D6">
        <w:rPr>
          <w:rFonts w:ascii="Times New Roman" w:hAnsi="Times New Roman" w:cs="Times New Roman"/>
          <w:bCs/>
        </w:rPr>
        <w:t>контроль за</w:t>
      </w:r>
      <w:proofErr w:type="gramEnd"/>
      <w:r w:rsidRPr="004724D6">
        <w:rPr>
          <w:rFonts w:ascii="Times New Roman" w:hAnsi="Times New Roman" w:cs="Times New Roman"/>
          <w:bC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proofErr w:type="spellStart"/>
      <w:r w:rsidRPr="004724D6">
        <w:rPr>
          <w:rFonts w:ascii="Times New Roman" w:hAnsi="Times New Roman" w:cs="Times New Roman"/>
          <w:bCs/>
        </w:rPr>
        <w:t>Середского</w:t>
      </w:r>
      <w:proofErr w:type="spellEnd"/>
      <w:r w:rsidRPr="004724D6">
        <w:rPr>
          <w:rFonts w:ascii="Times New Roman" w:hAnsi="Times New Roman" w:cs="Times New Roman"/>
          <w:bCs/>
        </w:rPr>
        <w:t xml:space="preserve"> сельского поселения  (далее - Глава).</w:t>
      </w:r>
    </w:p>
    <w:p w:rsidR="008C1E01" w:rsidRPr="004724D6" w:rsidRDefault="008C1E01" w:rsidP="008C1E01">
      <w:pPr>
        <w:autoSpaceDE w:val="0"/>
        <w:autoSpaceDN w:val="0"/>
        <w:adjustRightInd w:val="0"/>
        <w:ind w:firstLine="540"/>
        <w:jc w:val="both"/>
        <w:outlineLvl w:val="1"/>
        <w:rPr>
          <w:rFonts w:ascii="Times New Roman" w:hAnsi="Times New Roman" w:cs="Times New Roman"/>
          <w:bCs/>
        </w:rPr>
      </w:pPr>
      <w:r w:rsidRPr="004724D6">
        <w:rPr>
          <w:rFonts w:ascii="Times New Roman" w:hAnsi="Times New Roman" w:cs="Times New Roman"/>
          <w:bCs/>
        </w:rPr>
        <w:t xml:space="preserve">4.2. Глава планирует работу по организации и проведению мероприятий, определяет должностные обязанности сотрудников, осуществляет </w:t>
      </w:r>
      <w:proofErr w:type="gramStart"/>
      <w:r w:rsidRPr="004724D6">
        <w:rPr>
          <w:rFonts w:ascii="Times New Roman" w:hAnsi="Times New Roman" w:cs="Times New Roman"/>
          <w:bCs/>
        </w:rPr>
        <w:t>контроль за</w:t>
      </w:r>
      <w:proofErr w:type="gramEnd"/>
      <w:r w:rsidRPr="004724D6">
        <w:rPr>
          <w:rFonts w:ascii="Times New Roman" w:hAnsi="Times New Roman" w:cs="Times New Roman"/>
          <w:bCs/>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8C1E01" w:rsidRPr="004724D6" w:rsidRDefault="008C1E01" w:rsidP="008C1E01">
      <w:pPr>
        <w:autoSpaceDE w:val="0"/>
        <w:autoSpaceDN w:val="0"/>
        <w:adjustRightInd w:val="0"/>
        <w:ind w:firstLine="540"/>
        <w:jc w:val="both"/>
        <w:outlineLvl w:val="1"/>
        <w:rPr>
          <w:rFonts w:ascii="Times New Roman" w:hAnsi="Times New Roman" w:cs="Times New Roman"/>
          <w:bCs/>
        </w:rPr>
      </w:pPr>
      <w:r w:rsidRPr="004724D6">
        <w:rPr>
          <w:rFonts w:ascii="Times New Roman" w:hAnsi="Times New Roman" w:cs="Times New Roman"/>
          <w:bCs/>
        </w:rPr>
        <w:t xml:space="preserve">4.3. </w:t>
      </w:r>
      <w:proofErr w:type="gramStart"/>
      <w:r w:rsidRPr="004724D6">
        <w:rPr>
          <w:rFonts w:ascii="Times New Roman" w:hAnsi="Times New Roman" w:cs="Times New Roman"/>
          <w:bCs/>
        </w:rPr>
        <w:t>Контроль за</w:t>
      </w:r>
      <w:proofErr w:type="gramEnd"/>
      <w:r w:rsidRPr="004724D6">
        <w:rPr>
          <w:rFonts w:ascii="Times New Roman" w:hAnsi="Times New Roman" w:cs="Times New Roman"/>
          <w:bCs/>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8C1E01" w:rsidRPr="004724D6" w:rsidRDefault="008C1E01" w:rsidP="008C1E01">
      <w:pPr>
        <w:autoSpaceDE w:val="0"/>
        <w:autoSpaceDN w:val="0"/>
        <w:adjustRightInd w:val="0"/>
        <w:ind w:firstLine="540"/>
        <w:jc w:val="both"/>
        <w:outlineLvl w:val="1"/>
        <w:rPr>
          <w:rFonts w:ascii="Times New Roman" w:hAnsi="Times New Roman" w:cs="Times New Roman"/>
          <w:bCs/>
        </w:rPr>
      </w:pPr>
      <w:r w:rsidRPr="004724D6">
        <w:rPr>
          <w:rFonts w:ascii="Times New Roman" w:hAnsi="Times New Roman" w:cs="Times New Roman"/>
          <w:bCs/>
        </w:rPr>
        <w:t>4.5.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C1E01" w:rsidRPr="004724D6" w:rsidRDefault="008C1E01" w:rsidP="008C1E01">
      <w:pPr>
        <w:autoSpaceDE w:val="0"/>
        <w:autoSpaceDN w:val="0"/>
        <w:adjustRightInd w:val="0"/>
        <w:ind w:firstLine="540"/>
        <w:jc w:val="both"/>
        <w:outlineLvl w:val="1"/>
        <w:rPr>
          <w:rFonts w:ascii="Times New Roman" w:hAnsi="Times New Roman" w:cs="Times New Roman"/>
          <w:bCs/>
        </w:rPr>
      </w:pPr>
      <w:r w:rsidRPr="004724D6">
        <w:rPr>
          <w:rFonts w:ascii="Times New Roman" w:hAnsi="Times New Roman" w:cs="Times New Roman"/>
          <w:bCs/>
        </w:rPr>
        <w:lastRenderedPageBreak/>
        <w:t>4.6.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8C1E01" w:rsidRPr="004724D6" w:rsidRDefault="008C1E01" w:rsidP="008C1E01">
      <w:pPr>
        <w:autoSpaceDE w:val="0"/>
        <w:autoSpaceDN w:val="0"/>
        <w:adjustRightInd w:val="0"/>
        <w:ind w:firstLine="567"/>
        <w:jc w:val="both"/>
        <w:rPr>
          <w:rFonts w:ascii="Times New Roman" w:hAnsi="Times New Roman" w:cs="Times New Roman"/>
        </w:rPr>
      </w:pPr>
    </w:p>
    <w:p w:rsidR="00E03C13" w:rsidRPr="00E03C13" w:rsidRDefault="00E03C13" w:rsidP="00E03C13">
      <w:pPr>
        <w:autoSpaceDE w:val="0"/>
        <w:autoSpaceDN w:val="0"/>
        <w:adjustRightInd w:val="0"/>
        <w:ind w:firstLine="540"/>
        <w:jc w:val="both"/>
        <w:outlineLvl w:val="1"/>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xml:space="preserve">5. </w:t>
      </w:r>
      <w:proofErr w:type="gramStart"/>
      <w:r w:rsidRPr="00E03C13">
        <w:rPr>
          <w:rFonts w:ascii="Times New Roman" w:eastAsia="Calibri" w:hAnsi="Times New Roman" w:cs="Times New Roman"/>
          <w:color w:val="auto"/>
          <w:lang w:eastAsia="en-US" w:bidi="ar-SA"/>
        </w:rPr>
        <w:t>Досудебный (внесудебный) порядок обжалования решений и действий (бездействия) органа, предоставляющего услугу, должностных лиц, муниципальных служащих</w:t>
      </w:r>
      <w:proofErr w:type="gramEnd"/>
    </w:p>
    <w:p w:rsidR="00E03C13" w:rsidRPr="00E03C13" w:rsidRDefault="00E03C13" w:rsidP="00E03C13">
      <w:pPr>
        <w:autoSpaceDE w:val="0"/>
        <w:autoSpaceDN w:val="0"/>
        <w:adjustRightInd w:val="0"/>
        <w:jc w:val="both"/>
        <w:rPr>
          <w:rFonts w:ascii="Times New Roman" w:eastAsia="Calibri" w:hAnsi="Times New Roman" w:cs="Times New Roman"/>
          <w:color w:val="auto"/>
          <w:lang w:eastAsia="en-US" w:bidi="ar-SA"/>
        </w:rPr>
      </w:pP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5.1. Заявитель имеет право на судебное и досудебное (внесудебное) обжалование действий (бездействия) и решений, осуществляемых (принимаемых) в ходе предоставления услуги.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5.2. Предметом досудебного (внесудебного) обжалования могут быть:</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1) нарушение срока регистрации запроса заявителя о предоставлении муниципальной услуги;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2) нарушение срока предоставления муниципальной услуги;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proofErr w:type="gramStart"/>
      <w:r w:rsidRPr="00E03C13">
        <w:rPr>
          <w:rFonts w:ascii="Times New Roman" w:eastAsia="Calibri" w:hAnsi="Times New Roman" w:cs="Times New Roman"/>
          <w:color w:val="auto"/>
          <w:lang w:eastAsia="en-US"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proofErr w:type="gramStart"/>
      <w:r w:rsidRPr="00E03C13">
        <w:rPr>
          <w:rFonts w:ascii="Times New Roman" w:eastAsia="Calibri" w:hAnsi="Times New Roman" w:cs="Times New Roman"/>
          <w:color w:val="auto"/>
          <w:lang w:eastAsia="en-US" w:bidi="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bookmarkStart w:id="0" w:name="Par219"/>
      <w:bookmarkEnd w:id="0"/>
      <w:r w:rsidRPr="00E03C13">
        <w:rPr>
          <w:rFonts w:ascii="Times New Roman" w:eastAsia="Calibri" w:hAnsi="Times New Roman" w:cs="Times New Roman"/>
          <w:color w:val="auto"/>
          <w:lang w:eastAsia="en-US" w:bidi="ar-SA"/>
        </w:rPr>
        <w:t xml:space="preserve">5.3. Заявитель имеет право обратиться в администрацию </w:t>
      </w:r>
      <w:proofErr w:type="spellStart"/>
      <w:r>
        <w:rPr>
          <w:rFonts w:ascii="Times New Roman" w:eastAsia="Calibri" w:hAnsi="Times New Roman" w:cs="Times New Roman"/>
          <w:color w:val="auto"/>
          <w:lang w:eastAsia="en-US" w:bidi="ar-SA"/>
        </w:rPr>
        <w:t>Середского</w:t>
      </w:r>
      <w:proofErr w:type="spellEnd"/>
      <w:r>
        <w:rPr>
          <w:rFonts w:ascii="Times New Roman" w:eastAsia="Calibri" w:hAnsi="Times New Roman" w:cs="Times New Roman"/>
          <w:color w:val="auto"/>
          <w:lang w:eastAsia="en-US" w:bidi="ar-SA"/>
        </w:rPr>
        <w:t xml:space="preserve"> сельского поселения</w:t>
      </w:r>
      <w:r w:rsidRPr="00E03C13">
        <w:rPr>
          <w:rFonts w:ascii="Times New Roman" w:eastAsia="Calibri" w:hAnsi="Times New Roman" w:cs="Times New Roman"/>
          <w:color w:val="auto"/>
          <w:lang w:eastAsia="en-US" w:bidi="ar-SA"/>
        </w:rPr>
        <w:t xml:space="preserve"> с жалобой лично или направить ее в письменной форме либо в форме электронного документа.</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xml:space="preserve">Жалоба в виде письменного обращения на имя Главы </w:t>
      </w:r>
      <w:proofErr w:type="spellStart"/>
      <w:r>
        <w:rPr>
          <w:rFonts w:ascii="Times New Roman" w:eastAsia="Calibri" w:hAnsi="Times New Roman" w:cs="Times New Roman"/>
          <w:color w:val="auto"/>
          <w:lang w:eastAsia="en-US" w:bidi="ar-SA"/>
        </w:rPr>
        <w:t>Середского</w:t>
      </w:r>
      <w:proofErr w:type="spellEnd"/>
      <w:r>
        <w:rPr>
          <w:rFonts w:ascii="Times New Roman" w:eastAsia="Calibri" w:hAnsi="Times New Roman" w:cs="Times New Roman"/>
          <w:color w:val="auto"/>
          <w:lang w:eastAsia="en-US" w:bidi="ar-SA"/>
        </w:rPr>
        <w:t xml:space="preserve"> сельского поселения</w:t>
      </w:r>
      <w:r w:rsidRPr="00E03C13">
        <w:rPr>
          <w:rFonts w:ascii="Times New Roman" w:eastAsia="Calibri" w:hAnsi="Times New Roman" w:cs="Times New Roman"/>
          <w:color w:val="auto"/>
          <w:lang w:eastAsia="en-US" w:bidi="ar-SA"/>
        </w:rPr>
        <w:t xml:space="preserve"> представляется заявителем в администрацию </w:t>
      </w:r>
      <w:proofErr w:type="spellStart"/>
      <w:r>
        <w:rPr>
          <w:rFonts w:ascii="Times New Roman" w:eastAsia="Calibri" w:hAnsi="Times New Roman" w:cs="Times New Roman"/>
          <w:color w:val="auto"/>
          <w:lang w:eastAsia="en-US" w:bidi="ar-SA"/>
        </w:rPr>
        <w:t>Середского</w:t>
      </w:r>
      <w:proofErr w:type="spellEnd"/>
      <w:r>
        <w:rPr>
          <w:rFonts w:ascii="Times New Roman" w:eastAsia="Calibri" w:hAnsi="Times New Roman" w:cs="Times New Roman"/>
          <w:color w:val="auto"/>
          <w:lang w:eastAsia="en-US" w:bidi="ar-SA"/>
        </w:rPr>
        <w:t xml:space="preserve"> сельского поселения</w:t>
      </w:r>
      <w:r w:rsidRPr="00E03C13">
        <w:rPr>
          <w:rFonts w:ascii="Times New Roman" w:eastAsia="Calibri" w:hAnsi="Times New Roman" w:cs="Times New Roman"/>
          <w:color w:val="auto"/>
          <w:lang w:eastAsia="en-US" w:bidi="ar-SA"/>
        </w:rPr>
        <w:t xml:space="preserve"> лично или почтовым отправлением.</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Указанное обращение должно содержать изложение существа жалобы, а также фамилию, имя, отчество заявителя, сведения об адресе для направления ответа, подпись заявителя. При необходимости к жалобе могут быть приложены документы (копии документов), подтверждающие доводы заявителя. О результатах рассмотрения жалобы в досудебном (внесудебном) порядке заявитель информируется в письменной форме.</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proofErr w:type="gramStart"/>
      <w:r w:rsidRPr="00E03C13">
        <w:rPr>
          <w:rFonts w:ascii="Times New Roman" w:eastAsia="Calibri" w:hAnsi="Times New Roman" w:cs="Times New Roman"/>
          <w:color w:val="auto"/>
          <w:lang w:eastAsia="en-US" w:bidi="ar-SA"/>
        </w:rPr>
        <w:t xml:space="preserve">В обращении, поступившем в форме электронного документа, заявитель в обязательном порядке указывает свои фамилию, имя, отчество (последнее - при </w:t>
      </w:r>
      <w:bookmarkStart w:id="1" w:name="_GoBack"/>
      <w:bookmarkEnd w:id="1"/>
      <w:r w:rsidRPr="00E03C13">
        <w:rPr>
          <w:rFonts w:ascii="Times New Roman" w:eastAsia="Calibri" w:hAnsi="Times New Roman" w:cs="Times New Roman"/>
          <w:color w:val="auto"/>
          <w:lang w:eastAsia="en-US" w:bidi="ar-SA"/>
        </w:rPr>
        <w:t xml:space="preserve">наличии), адрес электронной почты, если ответ должен быть направлен в форме электронного документа, и почтовый адрес, если ответ должен быть направлен в </w:t>
      </w:r>
      <w:r w:rsidRPr="00E03C13">
        <w:rPr>
          <w:rFonts w:ascii="Times New Roman" w:eastAsia="Calibri" w:hAnsi="Times New Roman" w:cs="Times New Roman"/>
          <w:color w:val="auto"/>
          <w:lang w:eastAsia="en-US" w:bidi="ar-SA"/>
        </w:rPr>
        <w:lastRenderedPageBreak/>
        <w:t>письменной форме.</w:t>
      </w:r>
      <w:proofErr w:type="gramEnd"/>
      <w:r w:rsidRPr="00E03C13">
        <w:rPr>
          <w:rFonts w:ascii="Times New Roman" w:eastAsia="Calibri" w:hAnsi="Times New Roman" w:cs="Times New Roman"/>
          <w:color w:val="auto"/>
          <w:lang w:eastAsia="en-US" w:bidi="ar-SA"/>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proofErr w:type="gramStart"/>
      <w:r w:rsidRPr="00E03C13">
        <w:rPr>
          <w:rFonts w:ascii="Times New Roman" w:eastAsia="Calibri" w:hAnsi="Times New Roman" w:cs="Times New Roman"/>
          <w:color w:val="auto"/>
          <w:lang w:eastAsia="en-US"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03C13">
        <w:rPr>
          <w:rFonts w:ascii="Times New Roman" w:eastAsia="Calibri" w:hAnsi="Times New Roman" w:cs="Times New Roman"/>
          <w:color w:val="auto"/>
          <w:lang w:eastAsia="en-US" w:bidi="ar-SA"/>
        </w:rPr>
        <w:t xml:space="preserve"> исправлений - в течение пяти рабочих дней со дня ее регистрации.</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xml:space="preserve">По результатам рассмотрения жалобы администрация </w:t>
      </w:r>
      <w:proofErr w:type="spellStart"/>
      <w:r>
        <w:rPr>
          <w:rFonts w:ascii="Times New Roman" w:eastAsia="Calibri" w:hAnsi="Times New Roman" w:cs="Times New Roman"/>
          <w:color w:val="auto"/>
          <w:lang w:eastAsia="en-US" w:bidi="ar-SA"/>
        </w:rPr>
        <w:t>Середского</w:t>
      </w:r>
      <w:proofErr w:type="spellEnd"/>
      <w:r>
        <w:rPr>
          <w:rFonts w:ascii="Times New Roman" w:eastAsia="Calibri" w:hAnsi="Times New Roman" w:cs="Times New Roman"/>
          <w:color w:val="auto"/>
          <w:lang w:eastAsia="en-US" w:bidi="ar-SA"/>
        </w:rPr>
        <w:t xml:space="preserve"> сельского поселения </w:t>
      </w:r>
      <w:r w:rsidRPr="00E03C13">
        <w:rPr>
          <w:rFonts w:ascii="Times New Roman" w:eastAsia="Calibri" w:hAnsi="Times New Roman" w:cs="Times New Roman"/>
          <w:color w:val="auto"/>
          <w:lang w:eastAsia="en-US" w:bidi="ar-SA"/>
        </w:rPr>
        <w:t xml:space="preserve"> принимает одно из следующих решений:</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proofErr w:type="gramStart"/>
      <w:r w:rsidRPr="00E03C13">
        <w:rPr>
          <w:rFonts w:ascii="Times New Roman" w:eastAsia="Calibri" w:hAnsi="Times New Roman" w:cs="Times New Roman"/>
          <w:color w:val="auto"/>
          <w:lang w:eastAsia="en-US"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2) отказывает в удовлетворении жалобы.</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5.4. Основаниями для отказа заявителю в рассмотрении жалобы являются:</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xml:space="preserve">- отсутствие в жалобе сведений о заявителе, указанных в </w:t>
      </w:r>
      <w:hyperlink w:anchor="Par219" w:history="1">
        <w:r w:rsidRPr="00E03C13">
          <w:rPr>
            <w:rFonts w:ascii="Times New Roman" w:eastAsia="Calibri" w:hAnsi="Times New Roman" w:cs="Times New Roman"/>
            <w:color w:val="0000FF"/>
            <w:lang w:eastAsia="en-US" w:bidi="ar-SA"/>
          </w:rPr>
          <w:t>пункте 5.3</w:t>
        </w:r>
      </w:hyperlink>
      <w:r w:rsidRPr="00E03C13">
        <w:rPr>
          <w:rFonts w:ascii="Times New Roman" w:eastAsia="Calibri" w:hAnsi="Times New Roman" w:cs="Times New Roman"/>
          <w:color w:val="auto"/>
          <w:lang w:eastAsia="en-US" w:bidi="ar-SA"/>
        </w:rPr>
        <w:t xml:space="preserve"> данного раздела регламента;</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отсутствие в жалобе информации об обжалуемом решении или действии (бездействии) администрации района или должностного лица;</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отсутствие подписи заявителя;</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наличие принятого в судебном порядке решения по существу жалобы;</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отсутствие возможности прочтения текста жалобы;</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жалоба направлена повторно, содержит аналогичную информацию;</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 содержание в тексте жалобы нецензурных, оскорбительных выражений, угроз.</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В перечисленных случаях заявителю направляется соответствующее уведомление в срок не позднее 15 дней с момента получения жалобы.</w:t>
      </w:r>
    </w:p>
    <w:p w:rsidR="00E03C13" w:rsidRPr="00E03C13" w:rsidRDefault="00E03C13" w:rsidP="00E03C13">
      <w:pPr>
        <w:autoSpaceDE w:val="0"/>
        <w:autoSpaceDN w:val="0"/>
        <w:adjustRightInd w:val="0"/>
        <w:ind w:firstLine="540"/>
        <w:jc w:val="both"/>
        <w:rPr>
          <w:rFonts w:ascii="Times New Roman" w:eastAsia="Calibri" w:hAnsi="Times New Roman" w:cs="Times New Roman"/>
          <w:color w:val="auto"/>
          <w:lang w:eastAsia="en-US" w:bidi="ar-SA"/>
        </w:rPr>
      </w:pPr>
      <w:r w:rsidRPr="00E03C13">
        <w:rPr>
          <w:rFonts w:ascii="Times New Roman" w:eastAsia="Calibri" w:hAnsi="Times New Roman" w:cs="Times New Roman"/>
          <w:color w:val="auto"/>
          <w:lang w:eastAsia="en-US" w:bidi="ar-SA"/>
        </w:rPr>
        <w:t>5.5. Заявитель вправе обжаловать действия (бездействие) и решения, осуществленные (принятые) в ходе предоставления услуги, в судебном порядке в соответствии с действующим законодательством.</w:t>
      </w:r>
    </w:p>
    <w:p w:rsidR="00E03C13" w:rsidRPr="00E03C13" w:rsidRDefault="00E03C13" w:rsidP="00E03C13">
      <w:pPr>
        <w:autoSpaceDE w:val="0"/>
        <w:autoSpaceDN w:val="0"/>
        <w:adjustRightInd w:val="0"/>
        <w:jc w:val="both"/>
        <w:rPr>
          <w:rFonts w:ascii="Calibri" w:eastAsia="Calibri" w:hAnsi="Calibri" w:cs="Calibri"/>
          <w:color w:val="auto"/>
          <w:sz w:val="22"/>
          <w:szCs w:val="22"/>
          <w:lang w:eastAsia="en-US" w:bidi="ar-SA"/>
        </w:rPr>
      </w:pPr>
    </w:p>
    <w:p w:rsidR="00E03C13" w:rsidRPr="00E03C13" w:rsidRDefault="00E03C13" w:rsidP="00E03C13">
      <w:pPr>
        <w:autoSpaceDE w:val="0"/>
        <w:autoSpaceDN w:val="0"/>
        <w:adjustRightInd w:val="0"/>
        <w:jc w:val="both"/>
        <w:rPr>
          <w:rFonts w:ascii="Calibri" w:eastAsia="Calibri" w:hAnsi="Calibri" w:cs="Calibri"/>
          <w:color w:val="auto"/>
          <w:sz w:val="22"/>
          <w:szCs w:val="22"/>
          <w:lang w:eastAsia="en-US" w:bidi="ar-SA"/>
        </w:rPr>
      </w:pPr>
    </w:p>
    <w:p w:rsidR="00E03C13" w:rsidRPr="00E03C13" w:rsidRDefault="00E03C13" w:rsidP="00E03C13">
      <w:pPr>
        <w:widowControl/>
        <w:spacing w:after="200" w:line="276" w:lineRule="auto"/>
        <w:rPr>
          <w:rFonts w:ascii="Calibri" w:eastAsia="Calibri" w:hAnsi="Calibri" w:cs="Times New Roman"/>
          <w:color w:val="auto"/>
          <w:sz w:val="22"/>
          <w:szCs w:val="22"/>
          <w:lang w:eastAsia="en-US" w:bidi="ar-SA"/>
        </w:rPr>
      </w:pPr>
    </w:p>
    <w:p w:rsidR="00E03C13" w:rsidRDefault="00E03C13" w:rsidP="008C1E01">
      <w:pPr>
        <w:autoSpaceDE w:val="0"/>
        <w:autoSpaceDN w:val="0"/>
        <w:adjustRightInd w:val="0"/>
        <w:ind w:firstLine="567"/>
        <w:jc w:val="center"/>
        <w:rPr>
          <w:rFonts w:ascii="Times New Roman" w:hAnsi="Times New Roman" w:cs="Times New Roman"/>
        </w:rPr>
      </w:pPr>
    </w:p>
    <w:p w:rsidR="00E03C13" w:rsidRDefault="00E03C13" w:rsidP="008C1E01">
      <w:pPr>
        <w:autoSpaceDE w:val="0"/>
        <w:autoSpaceDN w:val="0"/>
        <w:adjustRightInd w:val="0"/>
        <w:ind w:firstLine="567"/>
        <w:jc w:val="center"/>
        <w:rPr>
          <w:rFonts w:ascii="Times New Roman" w:hAnsi="Times New Roman" w:cs="Times New Roman"/>
        </w:rPr>
      </w:pPr>
    </w:p>
    <w:p w:rsidR="00983CA5" w:rsidRPr="004724D6" w:rsidRDefault="00983CA5">
      <w:pPr>
        <w:pStyle w:val="20"/>
        <w:shd w:val="clear" w:color="auto" w:fill="auto"/>
        <w:spacing w:after="0" w:line="280" w:lineRule="exact"/>
        <w:ind w:left="4300" w:firstLine="0"/>
        <w:rPr>
          <w:sz w:val="24"/>
          <w:szCs w:val="24"/>
        </w:rPr>
      </w:pPr>
    </w:p>
    <w:p w:rsidR="00983CA5" w:rsidRPr="004724D6" w:rsidRDefault="00983CA5">
      <w:pPr>
        <w:pStyle w:val="20"/>
        <w:shd w:val="clear" w:color="auto" w:fill="auto"/>
        <w:spacing w:after="0" w:line="280" w:lineRule="exact"/>
        <w:ind w:left="4300" w:firstLine="0"/>
        <w:rPr>
          <w:sz w:val="24"/>
          <w:szCs w:val="24"/>
        </w:rPr>
      </w:pPr>
    </w:p>
    <w:p w:rsidR="00983CA5" w:rsidRPr="004724D6" w:rsidRDefault="00983CA5">
      <w:pPr>
        <w:pStyle w:val="20"/>
        <w:shd w:val="clear" w:color="auto" w:fill="auto"/>
        <w:spacing w:after="0" w:line="280" w:lineRule="exact"/>
        <w:ind w:left="4300" w:firstLine="0"/>
        <w:rPr>
          <w:sz w:val="24"/>
          <w:szCs w:val="24"/>
        </w:rPr>
      </w:pPr>
    </w:p>
    <w:p w:rsidR="00983CA5" w:rsidRPr="004724D6" w:rsidRDefault="00983CA5">
      <w:pPr>
        <w:pStyle w:val="20"/>
        <w:shd w:val="clear" w:color="auto" w:fill="auto"/>
        <w:spacing w:after="0" w:line="280" w:lineRule="exact"/>
        <w:ind w:left="4300" w:firstLine="0"/>
        <w:rPr>
          <w:sz w:val="24"/>
          <w:szCs w:val="24"/>
        </w:rPr>
      </w:pPr>
    </w:p>
    <w:p w:rsidR="00983CA5" w:rsidRPr="004724D6" w:rsidRDefault="00983CA5">
      <w:pPr>
        <w:pStyle w:val="20"/>
        <w:shd w:val="clear" w:color="auto" w:fill="auto"/>
        <w:spacing w:after="0" w:line="280" w:lineRule="exact"/>
        <w:ind w:left="4300" w:firstLine="0"/>
        <w:rPr>
          <w:sz w:val="24"/>
          <w:szCs w:val="24"/>
        </w:rPr>
      </w:pPr>
    </w:p>
    <w:p w:rsidR="00983CA5" w:rsidRPr="004724D6" w:rsidRDefault="00983CA5">
      <w:pPr>
        <w:pStyle w:val="20"/>
        <w:shd w:val="clear" w:color="auto" w:fill="auto"/>
        <w:spacing w:after="0" w:line="280" w:lineRule="exact"/>
        <w:ind w:left="4300" w:firstLine="0"/>
        <w:rPr>
          <w:sz w:val="24"/>
          <w:szCs w:val="24"/>
        </w:rPr>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C817E0" w:rsidRDefault="00C817E0" w:rsidP="00983CA5">
      <w:pPr>
        <w:ind w:left="3538"/>
        <w:rPr>
          <w:rFonts w:ascii="Times New Roman" w:hAnsi="Times New Roman" w:cs="Times New Roman"/>
          <w:sz w:val="28"/>
          <w:szCs w:val="28"/>
        </w:rPr>
      </w:pP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lastRenderedPageBreak/>
        <w:t>Приложение 1</w:t>
      </w: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t>к Административному  регламенту</w:t>
      </w:r>
    </w:p>
    <w:p w:rsidR="00983CA5" w:rsidRPr="00983CA5" w:rsidRDefault="00983CA5" w:rsidP="00983CA5">
      <w:pPr>
        <w:ind w:left="7513" w:firstLine="6"/>
        <w:rPr>
          <w:rFonts w:ascii="Times New Roman" w:hAnsi="Times New Roman" w:cs="Times New Roman"/>
          <w:sz w:val="28"/>
          <w:szCs w:val="28"/>
        </w:rPr>
      </w:pP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t xml:space="preserve">Форма               </w:t>
      </w:r>
      <w:r w:rsidRPr="00983CA5">
        <w:rPr>
          <w:rFonts w:ascii="Times New Roman" w:hAnsi="Times New Roman" w:cs="Times New Roman"/>
          <w:sz w:val="28"/>
          <w:szCs w:val="28"/>
        </w:rPr>
        <w:tab/>
      </w:r>
      <w:r w:rsidRPr="00983CA5">
        <w:rPr>
          <w:rFonts w:ascii="Times New Roman" w:hAnsi="Times New Roman" w:cs="Times New Roman"/>
          <w:sz w:val="28"/>
          <w:szCs w:val="28"/>
        </w:rPr>
        <w:tab/>
        <w:t xml:space="preserve"> </w:t>
      </w:r>
    </w:p>
    <w:p w:rsidR="00983CA5" w:rsidRPr="00983CA5" w:rsidRDefault="00983CA5" w:rsidP="00983CA5">
      <w:pPr>
        <w:ind w:left="4253" w:firstLine="142"/>
        <w:jc w:val="right"/>
        <w:rPr>
          <w:rFonts w:ascii="Times New Roman" w:hAnsi="Times New Roman" w:cs="Times New Roman"/>
          <w:sz w:val="28"/>
          <w:szCs w:val="28"/>
        </w:rPr>
      </w:pPr>
    </w:p>
    <w:tbl>
      <w:tblPr>
        <w:tblW w:w="9464" w:type="dxa"/>
        <w:tblLook w:val="04A0" w:firstRow="1" w:lastRow="0" w:firstColumn="1" w:lastColumn="0" w:noHBand="0" w:noVBand="1"/>
      </w:tblPr>
      <w:tblGrid>
        <w:gridCol w:w="4219"/>
        <w:gridCol w:w="5245"/>
      </w:tblGrid>
      <w:tr w:rsidR="00983CA5" w:rsidRPr="00983CA5" w:rsidTr="00816356">
        <w:tc>
          <w:tcPr>
            <w:tcW w:w="4219" w:type="dxa"/>
          </w:tcPr>
          <w:p w:rsidR="00983CA5" w:rsidRPr="00983CA5" w:rsidRDefault="00983CA5" w:rsidP="00816356">
            <w:pPr>
              <w:autoSpaceDE w:val="0"/>
              <w:autoSpaceDN w:val="0"/>
              <w:adjustRightInd w:val="0"/>
              <w:jc w:val="right"/>
              <w:rPr>
                <w:rFonts w:ascii="Times New Roman" w:eastAsia="Times New Roman" w:hAnsi="Times New Roman" w:cs="Times New Roman"/>
                <w:sz w:val="28"/>
                <w:szCs w:val="28"/>
              </w:rPr>
            </w:pPr>
          </w:p>
        </w:tc>
        <w:tc>
          <w:tcPr>
            <w:tcW w:w="5245" w:type="dxa"/>
            <w:hideMark/>
          </w:tcPr>
          <w:p w:rsidR="00983CA5" w:rsidRPr="00983CA5" w:rsidRDefault="00983CA5" w:rsidP="00816356">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w:t>
            </w:r>
            <w:proofErr w:type="spellStart"/>
            <w:r>
              <w:rPr>
                <w:rFonts w:ascii="Times New Roman" w:eastAsia="Times New Roman" w:hAnsi="Times New Roman" w:cs="Times New Roman"/>
                <w:sz w:val="28"/>
                <w:szCs w:val="28"/>
              </w:rPr>
              <w:t>Середского</w:t>
            </w:r>
            <w:proofErr w:type="spellEnd"/>
            <w:r>
              <w:rPr>
                <w:rFonts w:ascii="Times New Roman" w:eastAsia="Times New Roman" w:hAnsi="Times New Roman" w:cs="Times New Roman"/>
                <w:sz w:val="28"/>
                <w:szCs w:val="28"/>
              </w:rPr>
              <w:t xml:space="preserve"> сельского поселения</w:t>
            </w:r>
            <w:r w:rsidRPr="00983CA5">
              <w:rPr>
                <w:rFonts w:ascii="Times New Roman" w:eastAsia="Times New Roman" w:hAnsi="Times New Roman" w:cs="Times New Roman"/>
                <w:sz w:val="28"/>
                <w:szCs w:val="28"/>
              </w:rPr>
              <w:t xml:space="preserve"> </w:t>
            </w:r>
          </w:p>
        </w:tc>
      </w:tr>
      <w:tr w:rsidR="00983CA5" w:rsidRPr="00983CA5" w:rsidTr="00816356">
        <w:tc>
          <w:tcPr>
            <w:tcW w:w="4219" w:type="dxa"/>
          </w:tcPr>
          <w:p w:rsidR="00983CA5" w:rsidRPr="00983CA5" w:rsidRDefault="00983CA5" w:rsidP="00816356">
            <w:pPr>
              <w:autoSpaceDE w:val="0"/>
              <w:autoSpaceDN w:val="0"/>
              <w:adjustRightInd w:val="0"/>
              <w:jc w:val="right"/>
              <w:rPr>
                <w:rFonts w:ascii="Times New Roman" w:eastAsia="Times New Roman" w:hAnsi="Times New Roman" w:cs="Times New Roman"/>
                <w:sz w:val="28"/>
                <w:szCs w:val="28"/>
              </w:rPr>
            </w:pPr>
          </w:p>
        </w:tc>
        <w:tc>
          <w:tcPr>
            <w:tcW w:w="5245" w:type="dxa"/>
          </w:tcPr>
          <w:p w:rsidR="00983CA5" w:rsidRPr="00983CA5" w:rsidRDefault="00983CA5" w:rsidP="00816356">
            <w:pPr>
              <w:autoSpaceDE w:val="0"/>
              <w:autoSpaceDN w:val="0"/>
              <w:adjustRightInd w:val="0"/>
              <w:rPr>
                <w:rFonts w:ascii="Times New Roman" w:eastAsia="Times New Roman" w:hAnsi="Times New Roman" w:cs="Times New Roman"/>
                <w:sz w:val="28"/>
                <w:szCs w:val="28"/>
              </w:rPr>
            </w:pPr>
          </w:p>
        </w:tc>
      </w:tr>
    </w:tbl>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4873B9" w:rsidRDefault="00983CA5" w:rsidP="00983CA5">
      <w:pPr>
        <w:ind w:left="4253"/>
        <w:outlineLvl w:val="1"/>
        <w:rPr>
          <w:rFonts w:ascii="Times New Roman" w:hAnsi="Times New Roman" w:cs="Times New Roman"/>
          <w:sz w:val="20"/>
          <w:szCs w:val="20"/>
        </w:rPr>
      </w:pPr>
      <w:r w:rsidRPr="004873B9">
        <w:rPr>
          <w:rFonts w:ascii="Times New Roman" w:hAnsi="Times New Roman" w:cs="Times New Roman"/>
          <w:sz w:val="20"/>
          <w:szCs w:val="20"/>
        </w:rPr>
        <w:t xml:space="preserve"> (Ф.И.О., в том числе ранее имевшиеся, с указанием даты их изменений, адрес, контактный телефон заявителя (представителя заявителя))</w:t>
      </w:r>
    </w:p>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ind w:left="4253"/>
        <w:outlineLvl w:val="1"/>
        <w:rPr>
          <w:rFonts w:ascii="Times New Roman" w:hAnsi="Times New Roman" w:cs="Times New Roman"/>
          <w:b/>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jc w:val="center"/>
        <w:outlineLvl w:val="1"/>
        <w:rPr>
          <w:rFonts w:ascii="Times New Roman" w:hAnsi="Times New Roman" w:cs="Times New Roman"/>
          <w:b/>
          <w:sz w:val="28"/>
          <w:szCs w:val="28"/>
        </w:rPr>
      </w:pP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ЗАЯВЛЕНИЕ</w:t>
      </w: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о бесплатном предоставлении в собственность земельного участка,</w:t>
      </w:r>
    </w:p>
    <w:p w:rsidR="00983CA5" w:rsidRPr="00983CA5" w:rsidRDefault="00983CA5" w:rsidP="00983CA5">
      <w:pPr>
        <w:jc w:val="center"/>
        <w:outlineLvl w:val="1"/>
        <w:rPr>
          <w:rFonts w:ascii="Times New Roman" w:hAnsi="Times New Roman" w:cs="Times New Roman"/>
          <w:b/>
          <w:sz w:val="28"/>
          <w:szCs w:val="28"/>
        </w:rPr>
      </w:pPr>
      <w:proofErr w:type="gramStart"/>
      <w:r w:rsidRPr="00983CA5">
        <w:rPr>
          <w:rFonts w:ascii="Times New Roman" w:hAnsi="Times New Roman" w:cs="Times New Roman"/>
          <w:b/>
          <w:sz w:val="28"/>
          <w:szCs w:val="28"/>
        </w:rPr>
        <w:t>находящегося</w:t>
      </w:r>
      <w:proofErr w:type="gramEnd"/>
      <w:r w:rsidRPr="00983CA5">
        <w:rPr>
          <w:rFonts w:ascii="Times New Roman" w:hAnsi="Times New Roman" w:cs="Times New Roman"/>
          <w:b/>
          <w:sz w:val="28"/>
          <w:szCs w:val="28"/>
        </w:rPr>
        <w:t xml:space="preserve"> в собственности Ярославской области,</w:t>
      </w: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для индивидуального жилищного строительства</w:t>
      </w:r>
    </w:p>
    <w:p w:rsidR="00983CA5" w:rsidRPr="00983CA5" w:rsidRDefault="00983CA5" w:rsidP="00983CA5">
      <w:pPr>
        <w:outlineLvl w:val="1"/>
        <w:rPr>
          <w:rFonts w:ascii="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Прошу предоставить 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0"/>
          <w:szCs w:val="20"/>
        </w:rPr>
        <w:t xml:space="preserve">                                            </w:t>
      </w:r>
      <w:proofErr w:type="gramStart"/>
      <w:r w:rsidRPr="00983CA5">
        <w:rPr>
          <w:rFonts w:ascii="Times New Roman" w:eastAsia="Times New Roman" w:hAnsi="Times New Roman" w:cs="Times New Roman"/>
          <w:sz w:val="20"/>
          <w:szCs w:val="20"/>
        </w:rPr>
        <w:t>(указать Ф.И.О. лица, претендующего на бесплатное</w:t>
      </w:r>
      <w:proofErr w:type="gramEnd"/>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_______________________________________________________________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0"/>
          <w:szCs w:val="20"/>
        </w:rPr>
        <w:t>получение земельного участка для индивидуального жилищного строительства)</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бесплатно в собственность земельный участок, расположенный на территории Ярославской области _____________________________________</w:t>
      </w:r>
      <w:r>
        <w:rPr>
          <w:rFonts w:ascii="Times New Roman" w:eastAsia="Times New Roman" w:hAnsi="Times New Roman" w:cs="Times New Roman"/>
          <w:sz w:val="28"/>
          <w:szCs w:val="28"/>
        </w:rPr>
        <w:t>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8"/>
          <w:szCs w:val="28"/>
        </w:rPr>
        <w:t xml:space="preserve"> </w:t>
      </w:r>
      <w:proofErr w:type="gramStart"/>
      <w:r w:rsidRPr="00983CA5">
        <w:rPr>
          <w:rFonts w:ascii="Times New Roman" w:eastAsia="Times New Roman" w:hAnsi="Times New Roman" w:cs="Times New Roman"/>
          <w:sz w:val="20"/>
          <w:szCs w:val="20"/>
        </w:rPr>
        <w:t xml:space="preserve">(муниципального района, городского округа, </w:t>
      </w:r>
      <w:r w:rsidRPr="00983CA5">
        <w:rPr>
          <w:rFonts w:ascii="Times New Roman" w:eastAsia="Times New Roman" w:hAnsi="Times New Roman" w:cs="Times New Roman"/>
          <w:sz w:val="28"/>
          <w:szCs w:val="28"/>
        </w:rPr>
        <w:t>__________________________________________________________________</w:t>
      </w:r>
      <w:proofErr w:type="gramEnd"/>
    </w:p>
    <w:p w:rsidR="00983CA5" w:rsidRPr="00983CA5" w:rsidRDefault="00983CA5" w:rsidP="00983CA5">
      <w:pPr>
        <w:autoSpaceDE w:val="0"/>
        <w:autoSpaceDN w:val="0"/>
        <w:adjustRightInd w:val="0"/>
        <w:jc w:val="center"/>
        <w:rPr>
          <w:rFonts w:ascii="Times New Roman" w:eastAsia="Times New Roman" w:hAnsi="Times New Roman" w:cs="Times New Roman"/>
          <w:sz w:val="20"/>
          <w:szCs w:val="20"/>
        </w:rPr>
      </w:pPr>
      <w:r w:rsidRPr="00983CA5">
        <w:rPr>
          <w:rFonts w:ascii="Times New Roman" w:eastAsia="Times New Roman" w:hAnsi="Times New Roman" w:cs="Times New Roman"/>
          <w:sz w:val="20"/>
          <w:szCs w:val="20"/>
        </w:rPr>
        <w:t xml:space="preserve">городского поселения, сельского поселения – </w:t>
      </w:r>
      <w:proofErr w:type="gramStart"/>
      <w:r w:rsidRPr="00983CA5">
        <w:rPr>
          <w:rFonts w:ascii="Times New Roman" w:eastAsia="Times New Roman" w:hAnsi="Times New Roman" w:cs="Times New Roman"/>
          <w:sz w:val="20"/>
          <w:szCs w:val="20"/>
        </w:rPr>
        <w:t>нужное</w:t>
      </w:r>
      <w:proofErr w:type="gramEnd"/>
      <w:r w:rsidRPr="00983CA5">
        <w:rPr>
          <w:rFonts w:ascii="Times New Roman" w:eastAsia="Times New Roman" w:hAnsi="Times New Roman" w:cs="Times New Roman"/>
          <w:sz w:val="20"/>
          <w:szCs w:val="20"/>
        </w:rPr>
        <w:t xml:space="preserve"> указать)</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 xml:space="preserve">для индивидуального жилищного строительства в соответствии </w:t>
      </w:r>
      <w:proofErr w:type="gramStart"/>
      <w:r w:rsidRPr="00983CA5">
        <w:rPr>
          <w:rFonts w:ascii="Times New Roman" w:eastAsia="Times New Roman" w:hAnsi="Times New Roman" w:cs="Times New Roman"/>
          <w:sz w:val="28"/>
          <w:szCs w:val="28"/>
        </w:rPr>
        <w:t>с</w:t>
      </w:r>
      <w:proofErr w:type="gramEnd"/>
      <w:r w:rsidRPr="00983CA5">
        <w:rPr>
          <w:rFonts w:ascii="Times New Roman" w:eastAsia="Times New Roman" w:hAnsi="Times New Roman" w:cs="Times New Roman"/>
          <w:sz w:val="28"/>
          <w:szCs w:val="28"/>
        </w:rPr>
        <w:t xml:space="preserve"> ______________________________________________________________.</w:t>
      </w:r>
    </w:p>
    <w:p w:rsidR="00983CA5" w:rsidRPr="00983CA5" w:rsidRDefault="00983CA5" w:rsidP="00983CA5">
      <w:pPr>
        <w:autoSpaceDE w:val="0"/>
        <w:autoSpaceDN w:val="0"/>
        <w:adjustRightInd w:val="0"/>
        <w:jc w:val="center"/>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0"/>
          <w:szCs w:val="20"/>
        </w:rPr>
        <w:t xml:space="preserve">(указать основание, предусмотренное частью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8"/>
          <w:szCs w:val="28"/>
        </w:rPr>
        <w:tab/>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К заявлению прилагаю:</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1.__________________________________________________________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2.__________________________________________________________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3.__________________________________________________________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4.__________________________________________________________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C03A58" w:rsidRDefault="00C03A58" w:rsidP="00983CA5">
      <w:pPr>
        <w:autoSpaceDE w:val="0"/>
        <w:autoSpaceDN w:val="0"/>
        <w:adjustRightInd w:val="0"/>
        <w:ind w:firstLine="708"/>
        <w:rPr>
          <w:rFonts w:ascii="Times New Roman" w:eastAsia="Times New Roman" w:hAnsi="Times New Roman" w:cs="Times New Roman"/>
        </w:rPr>
      </w:pPr>
    </w:p>
    <w:p w:rsidR="00983CA5" w:rsidRPr="004873B9" w:rsidRDefault="00983CA5" w:rsidP="00983CA5">
      <w:pPr>
        <w:autoSpaceDE w:val="0"/>
        <w:autoSpaceDN w:val="0"/>
        <w:adjustRightInd w:val="0"/>
        <w:ind w:firstLine="708"/>
        <w:rPr>
          <w:rFonts w:ascii="Times New Roman" w:eastAsia="Times New Roman" w:hAnsi="Times New Roman" w:cs="Times New Roman"/>
        </w:rPr>
      </w:pPr>
      <w:r w:rsidRPr="004873B9">
        <w:rPr>
          <w:rFonts w:ascii="Times New Roman" w:eastAsia="Times New Roman" w:hAnsi="Times New Roman" w:cs="Times New Roman"/>
        </w:rPr>
        <w:lastRenderedPageBreak/>
        <w:t>Обязуюсь в случае изменения указанных в заявлении сведений</w:t>
      </w:r>
      <w:r w:rsidRPr="004873B9">
        <w:rPr>
          <w:rFonts w:ascii="Times New Roman" w:hAnsi="Times New Roman" w:cs="Times New Roman"/>
        </w:rPr>
        <w:t xml:space="preserve"> </w:t>
      </w:r>
      <w:r w:rsidRPr="004873B9">
        <w:rPr>
          <w:rFonts w:ascii="Times New Roman" w:eastAsia="Times New Roman" w:hAnsi="Times New Roman" w:cs="Times New Roman"/>
        </w:rPr>
        <w:t xml:space="preserve">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 xml:space="preserve">Даю согласие на использование и обработку указанных персональных данных в соответствии с Федеральным законом от 27 июля 2006 года </w:t>
      </w:r>
      <w:r w:rsidRPr="004873B9">
        <w:rPr>
          <w:rFonts w:ascii="Times New Roman" w:eastAsia="Times New Roman" w:hAnsi="Times New Roman" w:cs="Times New Roman"/>
        </w:rPr>
        <w:br/>
        <w:t xml:space="preserve">№ 152-ФЗ «О персональных данных». </w:t>
      </w:r>
    </w:p>
    <w:p w:rsidR="00983CA5" w:rsidRPr="004873B9" w:rsidRDefault="00983CA5" w:rsidP="00983CA5">
      <w:pPr>
        <w:autoSpaceDE w:val="0"/>
        <w:autoSpaceDN w:val="0"/>
        <w:adjustRightInd w:val="0"/>
        <w:ind w:firstLine="708"/>
        <w:rPr>
          <w:rFonts w:ascii="Times New Roman" w:eastAsia="Times New Roman" w:hAnsi="Times New Roman" w:cs="Times New Roman"/>
        </w:rPr>
      </w:pPr>
      <w:r w:rsidRPr="004873B9">
        <w:rPr>
          <w:rFonts w:ascii="Times New Roman" w:eastAsia="Times New Roman" w:hAnsi="Times New Roman" w:cs="Times New Roman"/>
        </w:rPr>
        <w:t>Мне известно, что отзыв моего согласия на использование и обработку указанных персональных данных в случаях, предусмотренных Федеральным законом от 27 июля 2006 года № 152-ФЗ «О персональных данных», осуществляется на основании письменного заявления.</w:t>
      </w: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Полноту и достоверность представленных сведений подтверждаю.</w:t>
      </w:r>
    </w:p>
    <w:p w:rsidR="00983CA5" w:rsidRPr="004873B9" w:rsidRDefault="00983CA5" w:rsidP="00983CA5">
      <w:pPr>
        <w:rPr>
          <w:rFonts w:ascii="Times New Roman" w:hAnsi="Times New Roman" w:cs="Times New Roman"/>
        </w:rPr>
      </w:pPr>
      <w:proofErr w:type="gramStart"/>
      <w:r w:rsidRPr="004873B9">
        <w:rPr>
          <w:rFonts w:ascii="Times New Roman" w:hAnsi="Times New Roman" w:cs="Times New Roman"/>
        </w:rPr>
        <w:t xml:space="preserve">Решение о постановке на учет (об отказе в постановке на учет) в качестве желающего приобрести в собственность бесплатно земельный участок для индивидуального жилищного строительства (отметить один вариант):  </w:t>
      </w:r>
      <w:proofErr w:type="gramEnd"/>
    </w:p>
    <w:p w:rsidR="00983CA5" w:rsidRPr="004873B9" w:rsidRDefault="00C03A58" w:rsidP="00983CA5">
      <w:pPr>
        <w:pStyle w:val="ConsPlusNonformat"/>
        <w:widowControl/>
        <w:spacing w:after="120"/>
        <w:ind w:firstLine="1560"/>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C7B2B" id="Прямоугольник 3" o:spid="_x0000_s1026" style="position:absolute;margin-left:35.75pt;margin-top:2.7pt;width:3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itRwIAAE0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" strokeweight="1.5pt"/>
            </w:pict>
          </mc:Fallback>
        </mc:AlternateContent>
      </w:r>
      <w:r w:rsidR="00983CA5" w:rsidRPr="004873B9">
        <w:rPr>
          <w:rFonts w:ascii="Times New Roman" w:hAnsi="Times New Roman" w:cs="Times New Roman"/>
          <w:sz w:val="24"/>
          <w:szCs w:val="24"/>
        </w:rPr>
        <w:t>получу лично;</w:t>
      </w:r>
    </w:p>
    <w:p w:rsidR="00983CA5" w:rsidRPr="004873B9" w:rsidRDefault="00C03A58" w:rsidP="00983CA5">
      <w:pPr>
        <w:pStyle w:val="ConsPlusNonformat"/>
        <w:widowControl/>
        <w:ind w:firstLine="1560"/>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454025</wp:posOffset>
                </wp:positionH>
                <wp:positionV relativeFrom="paragraph">
                  <wp:posOffset>48895</wp:posOffset>
                </wp:positionV>
                <wp:extent cx="409575" cy="200025"/>
                <wp:effectExtent l="0" t="0" r="28575" b="2857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1903D" id="Прямоугольник 2" o:spid="_x0000_s1026" style="position:absolute;margin-left:35.75pt;margin-top:3.85pt;width:3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FRg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" strokeweight="1.5pt"/>
            </w:pict>
          </mc:Fallback>
        </mc:AlternateContent>
      </w:r>
      <w:r w:rsidR="00983CA5" w:rsidRPr="004873B9">
        <w:rPr>
          <w:rFonts w:ascii="Times New Roman" w:hAnsi="Times New Roman" w:cs="Times New Roman"/>
          <w:sz w:val="24"/>
          <w:szCs w:val="24"/>
        </w:rPr>
        <w:t>прошу направить по почтовому адресу: _____________________</w:t>
      </w:r>
    </w:p>
    <w:p w:rsidR="00A14BFE" w:rsidRDefault="00A14BFE" w:rsidP="00983CA5">
      <w:pPr>
        <w:pStyle w:val="ConsPlusNonformat"/>
        <w:widowControl/>
        <w:rPr>
          <w:rFonts w:ascii="Times New Roman" w:hAnsi="Times New Roman" w:cs="Times New Roman"/>
          <w:sz w:val="24"/>
          <w:szCs w:val="24"/>
        </w:rPr>
      </w:pPr>
    </w:p>
    <w:p w:rsidR="00983CA5" w:rsidRPr="004873B9" w:rsidRDefault="00983CA5" w:rsidP="00983CA5">
      <w:pPr>
        <w:pStyle w:val="ConsPlusNonformat"/>
        <w:widowControl/>
        <w:rPr>
          <w:rFonts w:ascii="Times New Roman" w:hAnsi="Times New Roman" w:cs="Times New Roman"/>
          <w:sz w:val="24"/>
          <w:szCs w:val="24"/>
        </w:rPr>
      </w:pPr>
      <w:r w:rsidRPr="004873B9">
        <w:rPr>
          <w:rFonts w:ascii="Times New Roman" w:hAnsi="Times New Roman" w:cs="Times New Roman"/>
          <w:sz w:val="24"/>
          <w:szCs w:val="24"/>
        </w:rPr>
        <w:t>__________________________________________________________________;</w:t>
      </w:r>
    </w:p>
    <w:p w:rsidR="00A14BFE" w:rsidRDefault="00C03A58"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D6240" id="Прямоугольник 4" o:spid="_x0000_s1026" style="position:absolute;margin-left:35.75pt;margin-top:2.7pt;width:3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8PRgIAAE0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" strokeweight="1.5pt"/>
            </w:pict>
          </mc:Fallback>
        </mc:AlternateContent>
      </w:r>
      <w:r w:rsidR="00983CA5" w:rsidRPr="004873B9">
        <w:rPr>
          <w:rFonts w:ascii="Times New Roman" w:hAnsi="Times New Roman" w:cs="Times New Roman"/>
          <w:sz w:val="24"/>
          <w:szCs w:val="24"/>
        </w:rPr>
        <w:t xml:space="preserve">прошу направить через государственную федеральную </w:t>
      </w:r>
    </w:p>
    <w:p w:rsidR="00A14BFE"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 xml:space="preserve">информационную систему «Единый портал </w:t>
      </w:r>
      <w:proofErr w:type="gramStart"/>
      <w:r w:rsidRPr="004873B9">
        <w:rPr>
          <w:rFonts w:ascii="Times New Roman" w:hAnsi="Times New Roman" w:cs="Times New Roman"/>
          <w:sz w:val="24"/>
          <w:szCs w:val="24"/>
        </w:rPr>
        <w:t>государственных</w:t>
      </w:r>
      <w:proofErr w:type="gramEnd"/>
      <w:r w:rsidRPr="004873B9">
        <w:rPr>
          <w:rFonts w:ascii="Times New Roman" w:hAnsi="Times New Roman" w:cs="Times New Roman"/>
          <w:sz w:val="24"/>
          <w:szCs w:val="24"/>
        </w:rPr>
        <w:t xml:space="preserve"> и </w:t>
      </w:r>
    </w:p>
    <w:p w:rsidR="00983CA5"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 xml:space="preserve">муниципальных услуг (функций)»; </w:t>
      </w:r>
    </w:p>
    <w:p w:rsidR="00A14BFE" w:rsidRPr="004873B9" w:rsidRDefault="00A14BFE" w:rsidP="00983CA5">
      <w:pPr>
        <w:pStyle w:val="ConsPlusNonformat"/>
        <w:widowControl/>
        <w:spacing w:after="120"/>
        <w:ind w:firstLine="1559"/>
        <w:contextualSpacing/>
        <w:jc w:val="both"/>
        <w:rPr>
          <w:rFonts w:ascii="Times New Roman" w:hAnsi="Times New Roman" w:cs="Times New Roman"/>
          <w:sz w:val="24"/>
          <w:szCs w:val="24"/>
        </w:rPr>
      </w:pPr>
    </w:p>
    <w:p w:rsidR="00A14BFE" w:rsidRDefault="00C03A58"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5C973" id="Прямоугольник 5" o:spid="_x0000_s1026" style="position:absolute;margin-left:35.75pt;margin-top:2.7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CHRwIAAE0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" strokeweight="1.5pt"/>
            </w:pict>
          </mc:Fallback>
        </mc:AlternateContent>
      </w:r>
      <w:r w:rsidR="00983CA5" w:rsidRPr="004873B9">
        <w:rPr>
          <w:rFonts w:ascii="Times New Roman" w:hAnsi="Times New Roman" w:cs="Times New Roman"/>
          <w:sz w:val="24"/>
          <w:szCs w:val="24"/>
        </w:rPr>
        <w:t xml:space="preserve">получу через многофункциональный центр предоставления </w:t>
      </w:r>
    </w:p>
    <w:p w:rsidR="00983CA5" w:rsidRPr="004873B9"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государственных и муниципальных услуг.</w:t>
      </w:r>
    </w:p>
    <w:p w:rsidR="00983CA5" w:rsidRPr="004873B9" w:rsidRDefault="00983CA5" w:rsidP="00983CA5">
      <w:pPr>
        <w:pStyle w:val="ConsPlusNonformat"/>
        <w:widowControl/>
        <w:tabs>
          <w:tab w:val="left" w:pos="0"/>
        </w:tabs>
        <w:ind w:firstLine="1560"/>
        <w:jc w:val="both"/>
        <w:rPr>
          <w:rFonts w:ascii="Times New Roman" w:hAnsi="Times New Roman" w:cs="Times New Roman"/>
          <w:sz w:val="24"/>
          <w:szCs w:val="24"/>
        </w:rPr>
      </w:pPr>
    </w:p>
    <w:p w:rsidR="00983CA5" w:rsidRPr="004873B9" w:rsidRDefault="00983CA5" w:rsidP="00983CA5">
      <w:pPr>
        <w:pStyle w:val="ConsPlusNonformat"/>
        <w:widowControl/>
        <w:tabs>
          <w:tab w:val="left" w:pos="0"/>
        </w:tabs>
        <w:ind w:firstLine="1560"/>
        <w:jc w:val="both"/>
        <w:rPr>
          <w:rFonts w:ascii="Times New Roman" w:hAnsi="Times New Roman" w:cs="Times New Roman"/>
          <w:sz w:val="24"/>
          <w:szCs w:val="24"/>
        </w:rPr>
      </w:pP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 xml:space="preserve"> «___» ________________ 20__ г.                         _________________________</w:t>
      </w:r>
    </w:p>
    <w:p w:rsidR="00983CA5" w:rsidRPr="00983CA5" w:rsidRDefault="00983CA5" w:rsidP="004873B9">
      <w:pPr>
        <w:autoSpaceDE w:val="0"/>
        <w:autoSpaceDN w:val="0"/>
        <w:adjustRightInd w:val="0"/>
        <w:rPr>
          <w:rFonts w:ascii="Times New Roman" w:eastAsia="Times New Roman" w:hAnsi="Times New Roman" w:cs="Times New Roman"/>
          <w:sz w:val="28"/>
          <w:szCs w:val="28"/>
        </w:rPr>
      </w:pPr>
      <w:r w:rsidRPr="004873B9">
        <w:rPr>
          <w:rFonts w:ascii="Times New Roman" w:eastAsia="Times New Roman" w:hAnsi="Times New Roman" w:cs="Times New Roman"/>
        </w:rPr>
        <w:t xml:space="preserve">                                                                                 </w:t>
      </w:r>
      <w:r w:rsidR="004873B9">
        <w:rPr>
          <w:rFonts w:ascii="Times New Roman" w:eastAsia="Times New Roman" w:hAnsi="Times New Roman" w:cs="Times New Roman"/>
        </w:rPr>
        <w:t xml:space="preserve">             (подпись заявителя)</w:t>
      </w:r>
    </w:p>
    <w:p w:rsidR="00983CA5" w:rsidRDefault="00983CA5" w:rsidP="00983CA5">
      <w:pPr>
        <w:pStyle w:val="ConsPlusNormal"/>
        <w:ind w:firstLine="0"/>
        <w:jc w:val="both"/>
        <w:outlineLvl w:val="1"/>
      </w:pPr>
      <w:r>
        <w:rPr>
          <w:rFonts w:ascii="Times New Roman" w:hAnsi="Times New Roman" w:cs="Times New Roman"/>
          <w:sz w:val="28"/>
          <w:szCs w:val="28"/>
        </w:rPr>
        <w:t xml:space="preserve">  </w:t>
      </w:r>
    </w:p>
    <w:p w:rsidR="00983CA5" w:rsidRDefault="00983CA5">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9C612B" w:rsidRDefault="009C612B">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9C612B" w:rsidRDefault="009C612B">
      <w:pPr>
        <w:pStyle w:val="20"/>
        <w:shd w:val="clear" w:color="auto" w:fill="auto"/>
        <w:spacing w:after="0" w:line="280" w:lineRule="exact"/>
        <w:ind w:left="4300" w:firstLine="0"/>
      </w:pPr>
    </w:p>
    <w:p w:rsidR="00C817E0" w:rsidRPr="00C817E0" w:rsidRDefault="00472ACB" w:rsidP="00C817E0">
      <w:pPr>
        <w:tabs>
          <w:tab w:val="center" w:pos="4677"/>
          <w:tab w:val="left" w:pos="7740"/>
        </w:tabs>
        <w:autoSpaceDE w:val="0"/>
        <w:autoSpaceDN w:val="0"/>
        <w:adjustRightInd w:val="0"/>
        <w:jc w:val="right"/>
        <w:rPr>
          <w:rFonts w:ascii="Times New Roman" w:hAnsi="Times New Roman" w:cs="Times New Roman"/>
        </w:rPr>
      </w:pPr>
      <w:r>
        <w:rPr>
          <w:rFonts w:ascii="Times New Roman" w:hAnsi="Times New Roman" w:cs="Times New Roman"/>
        </w:rPr>
        <w:lastRenderedPageBreak/>
        <w:t xml:space="preserve">  Приложение № 2</w:t>
      </w:r>
    </w:p>
    <w:p w:rsidR="00C817E0" w:rsidRPr="00C817E0" w:rsidRDefault="00C817E0" w:rsidP="00C817E0">
      <w:pPr>
        <w:autoSpaceDE w:val="0"/>
        <w:autoSpaceDN w:val="0"/>
        <w:adjustRightInd w:val="0"/>
        <w:ind w:firstLine="720"/>
        <w:jc w:val="right"/>
        <w:rPr>
          <w:rFonts w:ascii="Times New Roman" w:hAnsi="Times New Roman" w:cs="Times New Roman"/>
        </w:rPr>
      </w:pPr>
      <w:r w:rsidRPr="00C817E0">
        <w:rPr>
          <w:rFonts w:ascii="Times New Roman" w:hAnsi="Times New Roman" w:cs="Times New Roman"/>
        </w:rPr>
        <w:t xml:space="preserve">                                                                           к Административному регламенту</w:t>
      </w:r>
    </w:p>
    <w:p w:rsidR="00C817E0" w:rsidRPr="00C817E0" w:rsidRDefault="00C817E0" w:rsidP="00C817E0">
      <w:pPr>
        <w:autoSpaceDE w:val="0"/>
        <w:autoSpaceDN w:val="0"/>
        <w:adjustRightInd w:val="0"/>
        <w:ind w:left="4536"/>
        <w:jc w:val="right"/>
        <w:rPr>
          <w:rFonts w:ascii="Times New Roman" w:hAnsi="Times New Roman" w:cs="Times New Roman"/>
          <w:b/>
          <w:bCs/>
        </w:rPr>
      </w:pPr>
    </w:p>
    <w:p w:rsidR="00C817E0" w:rsidRPr="00C817E0" w:rsidRDefault="00C817E0" w:rsidP="00C817E0">
      <w:pPr>
        <w:keepNext/>
        <w:jc w:val="center"/>
        <w:outlineLvl w:val="0"/>
        <w:rPr>
          <w:rFonts w:ascii="Times New Roman" w:hAnsi="Times New Roman" w:cs="Times New Roman"/>
          <w:b/>
        </w:rPr>
      </w:pPr>
      <w:r w:rsidRPr="00C817E0">
        <w:rPr>
          <w:rFonts w:ascii="Times New Roman" w:hAnsi="Times New Roman" w:cs="Times New Roman"/>
          <w:b/>
          <w:kern w:val="28"/>
        </w:rPr>
        <w:t>Блок-схема</w:t>
      </w:r>
    </w:p>
    <w:p w:rsidR="00C817E0" w:rsidRPr="00C817E0" w:rsidRDefault="00C817E0" w:rsidP="00C817E0">
      <w:pPr>
        <w:autoSpaceDE w:val="0"/>
        <w:autoSpaceDN w:val="0"/>
        <w:adjustRightInd w:val="0"/>
        <w:ind w:firstLine="851"/>
        <w:jc w:val="right"/>
        <w:rPr>
          <w:rFonts w:ascii="Times New Roman" w:hAnsi="Times New Roman" w:cs="Times New Roman"/>
        </w:rPr>
      </w:pPr>
      <w:r w:rsidRPr="00C817E0">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2984CA14" wp14:editId="66491F87">
                <wp:simplePos x="0" y="0"/>
                <wp:positionH relativeFrom="column">
                  <wp:posOffset>2539365</wp:posOffset>
                </wp:positionH>
                <wp:positionV relativeFrom="paragraph">
                  <wp:posOffset>74295</wp:posOffset>
                </wp:positionV>
                <wp:extent cx="1362075" cy="2952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99.95pt;margin-top:5.85pt;width:10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viNAIAAFI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">
                <v:textbox>
                  <w:txbxContent>
                    <w:p w:rsidR="00C817E0" w:rsidRPr="00680DB4" w:rsidRDefault="00C817E0" w:rsidP="00C817E0">
                      <w:pPr>
                        <w:jc w:val="center"/>
                      </w:pPr>
                      <w:r w:rsidRPr="00680DB4">
                        <w:t>НАЧАЛО</w:t>
                      </w:r>
                    </w:p>
                  </w:txbxContent>
                </v:textbox>
              </v:shape>
            </w:pict>
          </mc:Fallback>
        </mc:AlternateContent>
      </w:r>
    </w:p>
    <w:p w:rsidR="00C817E0" w:rsidRPr="00C817E0" w:rsidRDefault="00C817E0" w:rsidP="00C817E0">
      <w:pPr>
        <w:autoSpaceDE w:val="0"/>
        <w:autoSpaceDN w:val="0"/>
        <w:adjustRightInd w:val="0"/>
        <w:ind w:firstLine="851"/>
        <w:jc w:val="right"/>
        <w:rPr>
          <w:rFonts w:ascii="Times New Roman" w:hAnsi="Times New Roman" w:cs="Times New Roman"/>
        </w:rPr>
      </w:pPr>
    </w:p>
    <w:p w:rsidR="00C817E0" w:rsidRPr="00C817E0" w:rsidRDefault="00C817E0" w:rsidP="00C817E0">
      <w:pPr>
        <w:autoSpaceDE w:val="0"/>
        <w:autoSpaceDN w:val="0"/>
        <w:adjustRightInd w:val="0"/>
        <w:ind w:firstLine="851"/>
        <w:jc w:val="right"/>
        <w:rPr>
          <w:rFonts w:ascii="Times New Roman" w:hAnsi="Times New Roman" w:cs="Times New Roman"/>
        </w:rPr>
      </w:pPr>
      <w:r w:rsidRPr="00C817E0">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1E4B7C13" wp14:editId="50E3AC4F">
                <wp:simplePos x="0" y="0"/>
                <wp:positionH relativeFrom="column">
                  <wp:posOffset>3266468</wp:posOffset>
                </wp:positionH>
                <wp:positionV relativeFrom="paragraph">
                  <wp:posOffset>34897</wp:posOffset>
                </wp:positionV>
                <wp:extent cx="9525" cy="434340"/>
                <wp:effectExtent l="38100" t="0" r="66675" b="60960"/>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DAF902" id="_x0000_t32" coordsize="21600,21600" o:spt="32" o:oned="t" path="m,l21600,21600e" filled="f">
                <v:path arrowok="t" fillok="f" o:connecttype="none"/>
                <o:lock v:ext="edit" shapetype="t"/>
              </v:shapetype>
              <v:shape id="Прямая со стрелкой 16" o:spid="_x0000_s1026" type="#_x0000_t32" style="position:absolute;margin-left:257.2pt;margin-top:2.75pt;width:.7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">
                <v:stroke endarrow="block"/>
              </v:shape>
            </w:pict>
          </mc:Fallback>
        </mc:AlternateContent>
      </w:r>
    </w:p>
    <w:p w:rsidR="00C817E0" w:rsidRPr="00C817E0" w:rsidRDefault="00C817E0" w:rsidP="00C817E0">
      <w:pPr>
        <w:rPr>
          <w:rFonts w:ascii="Times New Roman" w:hAnsi="Times New Roman" w:cs="Times New Roman"/>
        </w:rPr>
      </w:pPr>
    </w:p>
    <w:p w:rsidR="00C817E0" w:rsidRPr="00C817E0" w:rsidRDefault="00C817E0" w:rsidP="00C817E0">
      <w:pPr>
        <w:autoSpaceDE w:val="0"/>
        <w:autoSpaceDN w:val="0"/>
        <w:adjustRightInd w:val="0"/>
        <w:ind w:firstLine="567"/>
        <w:jc w:val="both"/>
        <w:rPr>
          <w:rFonts w:ascii="Times New Roman" w:hAnsi="Times New Roman" w:cs="Times New Roman"/>
          <w:bCs/>
        </w:rPr>
      </w:pPr>
      <w:r w:rsidRPr="00C817E0">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4C16C024" wp14:editId="1FD61480">
                <wp:simplePos x="0" y="0"/>
                <wp:positionH relativeFrom="column">
                  <wp:posOffset>1863753</wp:posOffset>
                </wp:positionH>
                <wp:positionV relativeFrom="paragraph">
                  <wp:posOffset>104030</wp:posOffset>
                </wp:positionV>
                <wp:extent cx="2914650" cy="492980"/>
                <wp:effectExtent l="0" t="0" r="19050" b="215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2980"/>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rPr>
                                <w:rStyle w:val="FontStyle53"/>
                                <w:sz w:val="24"/>
                              </w:rPr>
                            </w:pPr>
                          </w:p>
                          <w:p w:rsidR="00C817E0" w:rsidRPr="00680DB4" w:rsidRDefault="00C817E0" w:rsidP="00C817E0">
                            <w:pPr>
                              <w:jc w:val="center"/>
                            </w:pPr>
                            <w:r w:rsidRPr="00680DB4">
                              <w:rPr>
                                <w:rStyle w:val="FontStyle53"/>
                                <w:sz w:val="24"/>
                              </w:rPr>
                              <w:t xml:space="preserve">Заявление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146.75pt;margin-top:8.2pt;width:229.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">
                <v:textbox>
                  <w:txbxContent>
                    <w:p w:rsidR="00C817E0" w:rsidRPr="00680DB4" w:rsidRDefault="00C817E0" w:rsidP="00C817E0">
                      <w:pPr>
                        <w:jc w:val="center"/>
                        <w:rPr>
                          <w:rStyle w:val="FontStyle53"/>
                          <w:sz w:val="24"/>
                        </w:rPr>
                      </w:pPr>
                    </w:p>
                    <w:p w:rsidR="00C817E0" w:rsidRPr="00680DB4" w:rsidRDefault="00C817E0" w:rsidP="00C817E0">
                      <w:pPr>
                        <w:jc w:val="center"/>
                      </w:pPr>
                      <w:r w:rsidRPr="00680DB4">
                        <w:rPr>
                          <w:rStyle w:val="FontStyle53"/>
                          <w:sz w:val="24"/>
                        </w:rPr>
                        <w:t xml:space="preserve">Заявление </w:t>
                      </w:r>
                    </w:p>
                  </w:txbxContent>
                </v:textbox>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1884D2A0" wp14:editId="3A90F641">
                <wp:simplePos x="0" y="0"/>
                <wp:positionH relativeFrom="column">
                  <wp:posOffset>3603625</wp:posOffset>
                </wp:positionH>
                <wp:positionV relativeFrom="paragraph">
                  <wp:posOffset>4293870</wp:posOffset>
                </wp:positionV>
                <wp:extent cx="2580005" cy="1984375"/>
                <wp:effectExtent l="0" t="6985" r="41910" b="8001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0005" cy="1984375"/>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A4AC1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83.75pt;margin-top:338.1pt;width:203.15pt;height:156.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" adj="21711">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6643E2F1" wp14:editId="556634C1">
                <wp:simplePos x="0" y="0"/>
                <wp:positionH relativeFrom="column">
                  <wp:posOffset>2539365</wp:posOffset>
                </wp:positionH>
                <wp:positionV relativeFrom="paragraph">
                  <wp:posOffset>6576060</wp:posOffset>
                </wp:positionV>
                <wp:extent cx="1362075" cy="295275"/>
                <wp:effectExtent l="0" t="0" r="28575" b="28575"/>
                <wp:wrapNone/>
                <wp:docPr id="2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99.95pt;margin-top:517.8pt;width:10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">
                <v:textbox>
                  <w:txbxContent>
                    <w:p w:rsidR="00C817E0" w:rsidRPr="00680DB4" w:rsidRDefault="00C817E0" w:rsidP="00C817E0">
                      <w:pPr>
                        <w:jc w:val="center"/>
                      </w:pPr>
                      <w:r w:rsidRPr="00680DB4">
                        <w:t>КОНЕЦ</w:t>
                      </w:r>
                    </w:p>
                  </w:txbxContent>
                </v:textbox>
              </v:shape>
            </w:pict>
          </mc:Fallback>
        </mc:AlternateContent>
      </w:r>
    </w:p>
    <w:p w:rsidR="00C817E0" w:rsidRPr="00C817E0" w:rsidRDefault="00C817E0" w:rsidP="00C817E0">
      <w:pPr>
        <w:rPr>
          <w:rFonts w:ascii="Times New Roman" w:hAnsi="Times New Roman" w:cs="Times New Roman"/>
        </w:rPr>
      </w:pPr>
    </w:p>
    <w:p w:rsidR="008C1E01" w:rsidRPr="00C817E0" w:rsidRDefault="008C1E01">
      <w:pPr>
        <w:pStyle w:val="20"/>
        <w:shd w:val="clear" w:color="auto" w:fill="auto"/>
        <w:spacing w:after="0" w:line="280" w:lineRule="exact"/>
        <w:ind w:left="4300" w:firstLine="0"/>
        <w:rPr>
          <w:sz w:val="24"/>
          <w:szCs w:val="24"/>
        </w:rPr>
      </w:pPr>
    </w:p>
    <w:p w:rsidR="00B23487" w:rsidRPr="00C817E0" w:rsidRDefault="009E5499">
      <w:pPr>
        <w:rPr>
          <w:rFonts w:ascii="Times New Roman" w:hAnsi="Times New Roman" w:cs="Times New Roman"/>
        </w:rPr>
      </w:pPr>
      <w:r w:rsidRPr="00C817E0">
        <w:rPr>
          <w:rFonts w:ascii="Times New Roman" w:hAnsi="Times New Roman" w:cs="Times New Roman"/>
          <w:noProof/>
          <w:lang w:bidi="ar-SA"/>
        </w:rPr>
        <mc:AlternateContent>
          <mc:Choice Requires="wps">
            <w:drawing>
              <wp:anchor distT="0" distB="0" distL="114300" distR="114300" simplePos="0" relativeHeight="251691008" behindDoc="0" locked="0" layoutInCell="1" allowOverlap="1" wp14:anchorId="26D532F9" wp14:editId="5C11539F">
                <wp:simplePos x="0" y="0"/>
                <wp:positionH relativeFrom="column">
                  <wp:posOffset>2173853</wp:posOffset>
                </wp:positionH>
                <wp:positionV relativeFrom="paragraph">
                  <wp:posOffset>3328724</wp:posOffset>
                </wp:positionV>
                <wp:extent cx="2099145" cy="1296063"/>
                <wp:effectExtent l="0" t="0" r="5397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5" cy="1296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0D823" id="Прямая со стрелкой 29" o:spid="_x0000_s1026" type="#_x0000_t32" style="position:absolute;margin-left:171.15pt;margin-top:262.1pt;width:165.3pt;height:10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">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79744" behindDoc="0" locked="0" layoutInCell="1" allowOverlap="1" wp14:anchorId="58E19242" wp14:editId="60B4D381">
                <wp:simplePos x="0" y="0"/>
                <wp:positionH relativeFrom="column">
                  <wp:posOffset>1863753</wp:posOffset>
                </wp:positionH>
                <wp:positionV relativeFrom="paragraph">
                  <wp:posOffset>5070061</wp:posOffset>
                </wp:positionV>
                <wp:extent cx="874643" cy="954156"/>
                <wp:effectExtent l="0" t="0" r="5905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643" cy="954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F0B23" id="Прямая со стрелкой 8" o:spid="_x0000_s1026" type="#_x0000_t32" style="position:absolute;margin-left:146.75pt;margin-top:399.2pt;width:68.85pt;height:7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">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77696" behindDoc="0" locked="0" layoutInCell="1" allowOverlap="1" wp14:anchorId="38F25C3B" wp14:editId="44C904EC">
                <wp:simplePos x="0" y="0"/>
                <wp:positionH relativeFrom="column">
                  <wp:posOffset>-561394</wp:posOffset>
                </wp:positionH>
                <wp:positionV relativeFrom="paragraph">
                  <wp:posOffset>4688398</wp:posOffset>
                </wp:positionV>
                <wp:extent cx="3037398" cy="341630"/>
                <wp:effectExtent l="0" t="0" r="10795" b="203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341630"/>
                        </a:xfrm>
                        <a:prstGeom prst="rect">
                          <a:avLst/>
                        </a:prstGeom>
                        <a:solidFill>
                          <a:srgbClr val="FFFFFF"/>
                        </a:solidFill>
                        <a:ln w="9525">
                          <a:solidFill>
                            <a:srgbClr val="000000"/>
                          </a:solidFill>
                          <a:miter lim="800000"/>
                          <a:headEnd/>
                          <a:tailEnd/>
                        </a:ln>
                      </wps:spPr>
                      <wps:txbx>
                        <w:txbxContent>
                          <w:p w:rsidR="00C817E0" w:rsidRPr="00921DB5" w:rsidRDefault="00C817E0" w:rsidP="00C817E0">
                            <w:r>
                              <w:t xml:space="preserve">Направление заявителю </w:t>
                            </w:r>
                            <w:r w:rsidR="009E5499">
                              <w:t>уведомления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44.2pt;margin-top:369.15pt;width:239.1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">
                <v:textbox>
                  <w:txbxContent>
                    <w:p w:rsidR="00C817E0" w:rsidRPr="00921DB5" w:rsidRDefault="00C817E0" w:rsidP="00C817E0">
                      <w:r>
                        <w:t xml:space="preserve">Направление заявителю </w:t>
                      </w:r>
                      <w:r w:rsidR="009E5499">
                        <w:t>уведомления</w:t>
                      </w:r>
                      <w:r>
                        <w:t xml:space="preserve"> </w:t>
                      </w:r>
                    </w:p>
                  </w:txbxContent>
                </v:textbox>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88960" behindDoc="0" locked="0" layoutInCell="1" allowOverlap="1" wp14:anchorId="697E0C94" wp14:editId="23B57178">
                <wp:simplePos x="0" y="0"/>
                <wp:positionH relativeFrom="column">
                  <wp:posOffset>5140739</wp:posOffset>
                </wp:positionH>
                <wp:positionV relativeFrom="paragraph">
                  <wp:posOffset>3918419</wp:posOffset>
                </wp:positionV>
                <wp:extent cx="9525" cy="434340"/>
                <wp:effectExtent l="38100" t="0" r="66675" b="60960"/>
                <wp:wrapNone/>
                <wp:docPr id="2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6970D" id="Прямая со стрелкой 16" o:spid="_x0000_s1026" type="#_x0000_t32" style="position:absolute;margin-left:404.8pt;margin-top:308.55pt;width:.75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">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86912" behindDoc="0" locked="0" layoutInCell="1" allowOverlap="1" wp14:anchorId="02CECB0F" wp14:editId="5250B658">
                <wp:simplePos x="0" y="0"/>
                <wp:positionH relativeFrom="column">
                  <wp:posOffset>4525438</wp:posOffset>
                </wp:positionH>
                <wp:positionV relativeFrom="paragraph">
                  <wp:posOffset>4926731</wp:posOffset>
                </wp:positionV>
                <wp:extent cx="645850" cy="1870766"/>
                <wp:effectExtent l="0" t="2857" r="37147" b="94298"/>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5850" cy="1870766"/>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B52F4" id="Соединительная линия уступом 27" o:spid="_x0000_s1026" type="#_x0000_t34" style="position:absolute;margin-left:356.35pt;margin-top:387.95pt;width:50.85pt;height:147.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" adj="21711">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84864" behindDoc="0" locked="0" layoutInCell="1" allowOverlap="1" wp14:anchorId="7D703B23" wp14:editId="5599B782">
                <wp:simplePos x="0" y="0"/>
                <wp:positionH relativeFrom="margin">
                  <wp:posOffset>4300330</wp:posOffset>
                </wp:positionH>
                <wp:positionV relativeFrom="paragraph">
                  <wp:posOffset>4385392</wp:posOffset>
                </wp:positionV>
                <wp:extent cx="1534601" cy="1121134"/>
                <wp:effectExtent l="0" t="0" r="27940" b="22225"/>
                <wp:wrapNone/>
                <wp:docPr id="26"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1" cy="1121134"/>
                        </a:xfrm>
                        <a:prstGeom prst="rect">
                          <a:avLst/>
                        </a:prstGeom>
                        <a:solidFill>
                          <a:srgbClr val="FFFFFF"/>
                        </a:solidFill>
                        <a:ln w="9525">
                          <a:solidFill>
                            <a:srgbClr val="000000"/>
                          </a:solidFill>
                          <a:miter lim="800000"/>
                          <a:headEnd/>
                          <a:tailEnd/>
                        </a:ln>
                      </wps:spPr>
                      <wps:txbx>
                        <w:txbxContent>
                          <w:p w:rsidR="009E5499" w:rsidRPr="00680DB4" w:rsidRDefault="009E5499" w:rsidP="009E5499">
                            <w:pPr>
                              <w:jc w:val="center"/>
                            </w:pPr>
                            <w:r>
                              <w:t>Письменный мотивированный отказ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margin-left:338.6pt;margin-top:345.3pt;width:120.85pt;height:8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">
                <v:textbox>
                  <w:txbxContent>
                    <w:p w:rsidR="009E5499" w:rsidRPr="00680DB4" w:rsidRDefault="009E5499" w:rsidP="009E5499">
                      <w:pPr>
                        <w:jc w:val="center"/>
                      </w:pPr>
                      <w:r>
                        <w:t>Письменный мотивированный отказ в постановке на учет</w:t>
                      </w:r>
                    </w:p>
                  </w:txbxContent>
                </v:textbox>
                <w10:wrap anchorx="margin"/>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78720" behindDoc="0" locked="0" layoutInCell="1" allowOverlap="1" wp14:anchorId="0521D191" wp14:editId="7D716B42">
                <wp:simplePos x="0" y="0"/>
                <wp:positionH relativeFrom="column">
                  <wp:posOffset>814181</wp:posOffset>
                </wp:positionH>
                <wp:positionV relativeFrom="paragraph">
                  <wp:posOffset>4441908</wp:posOffset>
                </wp:positionV>
                <wp:extent cx="373712" cy="238539"/>
                <wp:effectExtent l="0" t="0" r="6477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12" cy="238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02C54" id="Прямая со стрелкой 7" o:spid="_x0000_s1026" type="#_x0000_t32" style="position:absolute;margin-left:64.1pt;margin-top:349.75pt;width:29.4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">
                <v:stroke endarrow="block"/>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75648" behindDoc="0" locked="0" layoutInCell="1" allowOverlap="1" wp14:anchorId="2BD2C748" wp14:editId="5033E3C1">
                <wp:simplePos x="0" y="0"/>
                <wp:positionH relativeFrom="column">
                  <wp:posOffset>-374871</wp:posOffset>
                </wp:positionH>
                <wp:positionV relativeFrom="paragraph">
                  <wp:posOffset>3795836</wp:posOffset>
                </wp:positionV>
                <wp:extent cx="2741295" cy="618490"/>
                <wp:effectExtent l="0" t="0" r="20955" b="10160"/>
                <wp:wrapNone/>
                <wp:docPr id="1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8490"/>
                        </a:xfrm>
                        <a:prstGeom prst="rect">
                          <a:avLst/>
                        </a:prstGeom>
                        <a:solidFill>
                          <a:srgbClr val="FFFFFF"/>
                        </a:solidFill>
                        <a:ln w="9525">
                          <a:solidFill>
                            <a:srgbClr val="000000"/>
                          </a:solidFill>
                          <a:miter lim="800000"/>
                          <a:headEnd/>
                          <a:tailEnd/>
                        </a:ln>
                      </wps:spPr>
                      <wps:txbx>
                        <w:txbxContent>
                          <w:p w:rsidR="00C817E0" w:rsidRPr="00585FF7" w:rsidRDefault="00C817E0" w:rsidP="00C817E0">
                            <w:pPr>
                              <w:jc w:val="center"/>
                            </w:pPr>
                            <w:r>
                              <w:t xml:space="preserve">Принятие </w:t>
                            </w:r>
                            <w:r w:rsidR="009E5499">
                              <w:t>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29.5pt;margin-top:298.9pt;width:215.85pt;height:4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">
                <v:textbox>
                  <w:txbxContent>
                    <w:p w:rsidR="00C817E0" w:rsidRPr="00585FF7" w:rsidRDefault="00C817E0" w:rsidP="00C817E0">
                      <w:pPr>
                        <w:jc w:val="center"/>
                      </w:pPr>
                      <w:r>
                        <w:t xml:space="preserve">Принятие </w:t>
                      </w:r>
                      <w:r w:rsidR="009E5499">
                        <w:t>решения о постановке на учет</w:t>
                      </w:r>
                    </w:p>
                  </w:txbxContent>
                </v:textbox>
              </v:shape>
            </w:pict>
          </mc:Fallback>
        </mc:AlternateContent>
      </w:r>
      <w:r w:rsidRPr="00C817E0">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71B551B4" wp14:editId="540C6A7D">
                <wp:simplePos x="0" y="0"/>
                <wp:positionH relativeFrom="column">
                  <wp:posOffset>855013</wp:posOffset>
                </wp:positionH>
                <wp:positionV relativeFrom="paragraph">
                  <wp:posOffset>3540153</wp:posOffset>
                </wp:positionV>
                <wp:extent cx="161925" cy="200025"/>
                <wp:effectExtent l="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5733D6" id="Прямая со стрелкой 13" o:spid="_x0000_s1026" type="#_x0000_t32" style="position:absolute;margin-left:67.3pt;margin-top:278.75pt;width:1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">
                <v:stroke endarrow="block"/>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71552" behindDoc="0" locked="0" layoutInCell="1" allowOverlap="1" wp14:anchorId="7B5E203D" wp14:editId="6507B467">
                <wp:simplePos x="0" y="0"/>
                <wp:positionH relativeFrom="column">
                  <wp:posOffset>4337436</wp:posOffset>
                </wp:positionH>
                <wp:positionV relativeFrom="paragraph">
                  <wp:posOffset>1969494</wp:posOffset>
                </wp:positionV>
                <wp:extent cx="971550" cy="752475"/>
                <wp:effectExtent l="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26417" id="Прямая со стрелкой 15" o:spid="_x0000_s1026" type="#_x0000_t32" style="position:absolute;margin-left:341.55pt;margin-top:155.1pt;width:76.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">
                <v:stroke endarrow="block"/>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73A0B127" wp14:editId="76B907EC">
                <wp:simplePos x="0" y="0"/>
                <wp:positionH relativeFrom="column">
                  <wp:posOffset>-362613</wp:posOffset>
                </wp:positionH>
                <wp:positionV relativeFrom="paragraph">
                  <wp:posOffset>2676717</wp:posOffset>
                </wp:positionV>
                <wp:extent cx="2524125" cy="834887"/>
                <wp:effectExtent l="0" t="0" r="28575" b="22860"/>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4887"/>
                        </a:xfrm>
                        <a:prstGeom prst="rect">
                          <a:avLst/>
                        </a:prstGeom>
                        <a:solidFill>
                          <a:srgbClr val="FFFFFF"/>
                        </a:solidFill>
                        <a:ln w="9525">
                          <a:solidFill>
                            <a:srgbClr val="000000"/>
                          </a:solidFill>
                          <a:miter lim="800000"/>
                          <a:headEnd/>
                          <a:tailEnd/>
                        </a:ln>
                      </wps:spPr>
                      <wps:txbx>
                        <w:txbxContent>
                          <w:p w:rsidR="00C817E0" w:rsidRPr="00BA5554" w:rsidRDefault="00C817E0" w:rsidP="00C817E0">
                            <w:pPr>
                              <w:jc w:val="center"/>
                            </w:pPr>
                            <w:r>
                              <w:t>Межведомственное взаимодействие (направление запросов)</w:t>
                            </w:r>
                          </w:p>
                          <w:p w:rsidR="00C817E0" w:rsidRPr="00585FF7" w:rsidRDefault="00C817E0" w:rsidP="00C817E0"/>
                          <w:p w:rsidR="00C817E0" w:rsidRPr="00BA5554" w:rsidRDefault="00C817E0" w:rsidP="00C817E0">
                            <w:pPr>
                              <w:jc w:val="center"/>
                            </w:pPr>
                            <w:r w:rsidRPr="00BA5554">
                              <w:t xml:space="preserve"> поступило одно заявление</w:t>
                            </w:r>
                          </w:p>
                          <w:p w:rsidR="00C817E0" w:rsidRPr="00585FF7" w:rsidRDefault="00C817E0" w:rsidP="00C81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28.55pt;margin-top:210.75pt;width:198.75pt;height: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">
                <v:textbox>
                  <w:txbxContent>
                    <w:p w:rsidR="00C817E0" w:rsidRPr="00BA5554" w:rsidRDefault="00C817E0" w:rsidP="00C817E0">
                      <w:pPr>
                        <w:jc w:val="center"/>
                      </w:pPr>
                      <w:r>
                        <w:t>Межведомственное взаимодействие (направление запросов)</w:t>
                      </w:r>
                    </w:p>
                    <w:p w:rsidR="00C817E0" w:rsidRPr="00585FF7" w:rsidRDefault="00C817E0" w:rsidP="00C817E0"/>
                    <w:p w:rsidR="00C817E0" w:rsidRPr="00BA5554" w:rsidRDefault="00C817E0" w:rsidP="00C817E0">
                      <w:pPr>
                        <w:jc w:val="center"/>
                      </w:pPr>
                      <w:r w:rsidRPr="00BA5554">
                        <w:t xml:space="preserve"> поступило одно заявление</w:t>
                      </w:r>
                    </w:p>
                    <w:p w:rsidR="00C817E0" w:rsidRPr="00585FF7" w:rsidRDefault="00C817E0" w:rsidP="00C817E0"/>
                  </w:txbxContent>
                </v:textbox>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68480" behindDoc="0" locked="0" layoutInCell="1" allowOverlap="1" wp14:anchorId="3371D229" wp14:editId="30983840">
                <wp:simplePos x="0" y="0"/>
                <wp:positionH relativeFrom="column">
                  <wp:posOffset>1266991</wp:posOffset>
                </wp:positionH>
                <wp:positionV relativeFrom="paragraph">
                  <wp:posOffset>1980123</wp:posOffset>
                </wp:positionV>
                <wp:extent cx="1301115" cy="671195"/>
                <wp:effectExtent l="38100" t="0" r="3238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115"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C47D" id="Прямая со стрелкой 11" o:spid="_x0000_s1026" type="#_x0000_t32" style="position:absolute;margin-left:99.75pt;margin-top:155.9pt;width:102.45pt;height:5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mtbQIAAIc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">
                <v:stroke endarrow="block"/>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70528" behindDoc="0" locked="0" layoutInCell="1" allowOverlap="1" wp14:anchorId="5AB2C26B" wp14:editId="16D9748A">
                <wp:simplePos x="0" y="0"/>
                <wp:positionH relativeFrom="column">
                  <wp:posOffset>4471780</wp:posOffset>
                </wp:positionH>
                <wp:positionV relativeFrom="paragraph">
                  <wp:posOffset>2732378</wp:posOffset>
                </wp:positionV>
                <wp:extent cx="1830705" cy="1121134"/>
                <wp:effectExtent l="0" t="0" r="17145" b="222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121134"/>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t>Письменный мотивированный отказ (не полный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2.1pt;margin-top:215.15pt;width:144.1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">
                <v:textbox>
                  <w:txbxContent>
                    <w:p w:rsidR="00C817E0" w:rsidRPr="00680DB4" w:rsidRDefault="00C817E0" w:rsidP="00C817E0">
                      <w:pPr>
                        <w:jc w:val="center"/>
                      </w:pPr>
                      <w:r>
                        <w:t>Письменный мотивированный отказ (не полный пакет документов)</w:t>
                      </w:r>
                    </w:p>
                  </w:txbxContent>
                </v:textbox>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14:anchorId="2F589AAA" wp14:editId="75323F00">
                <wp:simplePos x="0" y="0"/>
                <wp:positionH relativeFrom="column">
                  <wp:posOffset>1836586</wp:posOffset>
                </wp:positionH>
                <wp:positionV relativeFrom="paragraph">
                  <wp:posOffset>1601249</wp:posOffset>
                </wp:positionV>
                <wp:extent cx="2914650" cy="3524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242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144.6pt;margin-top:126.1pt;width:229.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">
                <v:textbox>
                  <w:txbxContent>
                    <w:p w:rsidR="00C817E0" w:rsidRPr="00680DB4" w:rsidRDefault="00C817E0" w:rsidP="00C817E0">
                      <w:pPr>
                        <w:jc w:val="center"/>
                      </w:pPr>
                      <w:r w:rsidRPr="00680DB4">
                        <w:t>Рассмотрение заявления</w:t>
                      </w:r>
                    </w:p>
                  </w:txbxContent>
                </v:textbox>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82816" behindDoc="0" locked="0" layoutInCell="1" allowOverlap="1" wp14:anchorId="12782008" wp14:editId="25719944">
                <wp:simplePos x="0" y="0"/>
                <wp:positionH relativeFrom="column">
                  <wp:posOffset>3287285</wp:posOffset>
                </wp:positionH>
                <wp:positionV relativeFrom="paragraph">
                  <wp:posOffset>1122045</wp:posOffset>
                </wp:positionV>
                <wp:extent cx="9525" cy="434340"/>
                <wp:effectExtent l="38100" t="0" r="66675" b="60960"/>
                <wp:wrapNone/>
                <wp:docPr id="2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47051" id="Прямая со стрелкой 16" o:spid="_x0000_s1026" type="#_x0000_t32" style="position:absolute;margin-left:258.85pt;margin-top:88.35pt;width:.7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">
                <v:stroke endarrow="block"/>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73600" behindDoc="0" locked="0" layoutInCell="1" allowOverlap="1" wp14:anchorId="41CF0870" wp14:editId="3E83886E">
                <wp:simplePos x="0" y="0"/>
                <wp:positionH relativeFrom="column">
                  <wp:posOffset>2348423</wp:posOffset>
                </wp:positionH>
                <wp:positionV relativeFrom="paragraph">
                  <wp:posOffset>767771</wp:posOffset>
                </wp:positionV>
                <wp:extent cx="2011045" cy="326003"/>
                <wp:effectExtent l="0" t="0" r="27305" b="17145"/>
                <wp:wrapNone/>
                <wp:docPr id="25"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326003"/>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margin-left:184.9pt;margin-top:60.45pt;width:158.3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">
                <v:textbox>
                  <w:txbxContent>
                    <w:p w:rsidR="00C817E0" w:rsidRPr="00680DB4" w:rsidRDefault="00C817E0" w:rsidP="00C817E0">
                      <w:pPr>
                        <w:jc w:val="center"/>
                      </w:pPr>
                      <w:r>
                        <w:t>Администрация</w:t>
                      </w:r>
                    </w:p>
                  </w:txbxContent>
                </v:textbox>
              </v:shape>
            </w:pict>
          </mc:Fallback>
        </mc:AlternateContent>
      </w:r>
      <w:r w:rsidR="00C817E0" w:rsidRPr="00C817E0">
        <w:rPr>
          <w:rFonts w:ascii="Times New Roman" w:hAnsi="Times New Roman" w:cs="Times New Roman"/>
          <w:noProof/>
          <w:lang w:bidi="ar-SA"/>
        </w:rPr>
        <mc:AlternateContent>
          <mc:Choice Requires="wps">
            <w:drawing>
              <wp:anchor distT="0" distB="0" distL="114300" distR="114300" simplePos="0" relativeHeight="251681792" behindDoc="0" locked="0" layoutInCell="1" allowOverlap="1" wp14:anchorId="1920D4E5" wp14:editId="1B94145C">
                <wp:simplePos x="0" y="0"/>
                <wp:positionH relativeFrom="column">
                  <wp:posOffset>3276186</wp:posOffset>
                </wp:positionH>
                <wp:positionV relativeFrom="paragraph">
                  <wp:posOffset>198534</wp:posOffset>
                </wp:positionV>
                <wp:extent cx="9525" cy="434340"/>
                <wp:effectExtent l="38100" t="0" r="66675"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128412" id="Прямая со стрелкой 24" o:spid="_x0000_s1026" type="#_x0000_t32" style="position:absolute;margin-left:257.95pt;margin-top:15.65pt;width:.7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">
                <v:stroke endarrow="block"/>
              </v:shape>
            </w:pict>
          </mc:Fallback>
        </mc:AlternateContent>
      </w:r>
    </w:p>
    <w:sectPr w:rsidR="00B23487" w:rsidRPr="00C817E0" w:rsidSect="00983CA5">
      <w:headerReference w:type="default" r:id="rId12"/>
      <w:headerReference w:type="first" r:id="rId13"/>
      <w:pgSz w:w="12240" w:h="15840"/>
      <w:pgMar w:top="456" w:right="1698" w:bottom="1157" w:left="16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9F" w:rsidRDefault="002D189F">
      <w:r>
        <w:separator/>
      </w:r>
    </w:p>
  </w:endnote>
  <w:endnote w:type="continuationSeparator" w:id="0">
    <w:p w:rsidR="002D189F" w:rsidRDefault="002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9F" w:rsidRDefault="002D189F"/>
  </w:footnote>
  <w:footnote w:type="continuationSeparator" w:id="0">
    <w:p w:rsidR="002D189F" w:rsidRDefault="002D18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91" w:rsidRDefault="00C03A58">
    <w:pPr>
      <w:rPr>
        <w:sz w:val="2"/>
        <w:szCs w:val="2"/>
      </w:rPr>
    </w:pPr>
    <w:r>
      <w:rPr>
        <w:noProof/>
        <w:lang w:bidi="ar-SA"/>
      </w:rPr>
      <mc:AlternateContent>
        <mc:Choice Requires="wps">
          <w:drawing>
            <wp:anchor distT="0" distB="0" distL="63500" distR="63500" simplePos="0" relativeHeight="314572416" behindDoc="1" locked="0" layoutInCell="1" allowOverlap="1" wp14:anchorId="28EF7964" wp14:editId="0610BCEF">
              <wp:simplePos x="0" y="0"/>
              <wp:positionH relativeFrom="page">
                <wp:posOffset>1555750</wp:posOffset>
              </wp:positionH>
              <wp:positionV relativeFrom="page">
                <wp:posOffset>859790</wp:posOffset>
              </wp:positionV>
              <wp:extent cx="5015230" cy="204470"/>
              <wp:effectExtent l="3175" t="254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D91" w:rsidRDefault="00272D91">
                          <w:pPr>
                            <w:pStyle w:val="a5"/>
                            <w:shd w:val="clear" w:color="auto" w:fill="auto"/>
                            <w:spacing w:line="240" w:lineRule="auto"/>
                          </w:pPr>
                          <w:r>
                            <w:rPr>
                              <w:rStyle w:val="a6"/>
                            </w:rPr>
                            <w:t xml:space="preserve">2.14. Требования к местам предоставления </w:t>
                          </w:r>
                          <w:proofErr w:type="spellStart"/>
                          <w:r>
                            <w:rPr>
                              <w:rStyle w:val="a6"/>
                            </w:rPr>
                            <w:t>муниципальнойуслуги</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22.5pt;margin-top:67.7pt;width:394.9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ZjqwIAAKc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" filled="f" stroked="f">
              <v:textbox style="mso-fit-shape-to-text:t" inset="0,0,0,0">
                <w:txbxContent>
                  <w:p w:rsidR="00272D91" w:rsidRDefault="00272D91">
                    <w:pPr>
                      <w:pStyle w:val="a5"/>
                      <w:shd w:val="clear" w:color="auto" w:fill="auto"/>
                      <w:spacing w:line="240" w:lineRule="auto"/>
                    </w:pPr>
                    <w:r>
                      <w:rPr>
                        <w:rStyle w:val="a6"/>
                      </w:rPr>
                      <w:t xml:space="preserve">2.14. Требования к местам предоставления </w:t>
                    </w:r>
                    <w:proofErr w:type="spellStart"/>
                    <w:r>
                      <w:rPr>
                        <w:rStyle w:val="a6"/>
                      </w:rPr>
                      <w:t>муниципальнойуслуги</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91" w:rsidRDefault="00C03A58">
    <w:pPr>
      <w:rPr>
        <w:sz w:val="2"/>
        <w:szCs w:val="2"/>
      </w:rPr>
    </w:pPr>
    <w:r>
      <w:rPr>
        <w:noProof/>
        <w:lang w:bidi="ar-SA"/>
      </w:rPr>
      <mc:AlternateContent>
        <mc:Choice Requires="wps">
          <w:drawing>
            <wp:anchor distT="0" distB="0" distL="63500" distR="63500" simplePos="0" relativeHeight="314572417" behindDoc="1" locked="0" layoutInCell="1" allowOverlap="1" wp14:anchorId="4B2CDADD" wp14:editId="12D5396A">
              <wp:simplePos x="0" y="0"/>
              <wp:positionH relativeFrom="page">
                <wp:posOffset>1078865</wp:posOffset>
              </wp:positionH>
              <wp:positionV relativeFrom="page">
                <wp:posOffset>655955</wp:posOffset>
              </wp:positionV>
              <wp:extent cx="5432425" cy="408940"/>
              <wp:effectExtent l="254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D91" w:rsidRDefault="00272D91">
                          <w:pPr>
                            <w:pStyle w:val="a5"/>
                            <w:shd w:val="clear" w:color="auto" w:fill="auto"/>
                            <w:spacing w:line="240" w:lineRule="auto"/>
                          </w:pPr>
                          <w:r>
                            <w:rPr>
                              <w:rStyle w:val="a6"/>
                            </w:rPr>
                            <w:t>Федерального закона от 27 июля 2010 года № 210-ФЗ «Об организации</w:t>
                          </w:r>
                        </w:p>
                        <w:p w:rsidR="00272D91" w:rsidRDefault="00272D91">
                          <w:pPr>
                            <w:pStyle w:val="a5"/>
                            <w:shd w:val="clear" w:color="auto" w:fill="auto"/>
                            <w:spacing w:line="240" w:lineRule="auto"/>
                          </w:pPr>
                          <w:r>
                            <w:rPr>
                              <w:rStyle w:val="a6"/>
                            </w:rPr>
                            <w:t>предоставления государственных и муниципальных услуг».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84.95pt;margin-top:51.65pt;width:427.7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grQIAAK4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" filled="f" stroked="f">
              <v:textbox style="mso-fit-shape-to-text:t" inset="0,0,0,0">
                <w:txbxContent>
                  <w:p w:rsidR="00272D91" w:rsidRDefault="00272D91">
                    <w:pPr>
                      <w:pStyle w:val="a5"/>
                      <w:shd w:val="clear" w:color="auto" w:fill="auto"/>
                      <w:spacing w:line="240" w:lineRule="auto"/>
                    </w:pPr>
                    <w:r>
                      <w:rPr>
                        <w:rStyle w:val="a6"/>
                      </w:rPr>
                      <w:t>Федерального закона от 27 июля 2010 года № 210-ФЗ «Об организации</w:t>
                    </w:r>
                  </w:p>
                  <w:p w:rsidR="00272D91" w:rsidRDefault="00272D91">
                    <w:pPr>
                      <w:pStyle w:val="a5"/>
                      <w:shd w:val="clear" w:color="auto" w:fill="auto"/>
                      <w:spacing w:line="240" w:lineRule="auto"/>
                    </w:pPr>
                    <w:r>
                      <w:rPr>
                        <w:rStyle w:val="a6"/>
                      </w:rPr>
                      <w:t>предоставления государственных и муниципальных услуг».</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91" w:rsidRDefault="00272D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91" w:rsidRDefault="00272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BCB"/>
    <w:multiLevelType w:val="multilevel"/>
    <w:tmpl w:val="1F2E7D7C"/>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86DC3"/>
    <w:multiLevelType w:val="multilevel"/>
    <w:tmpl w:val="258CF1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46539"/>
    <w:multiLevelType w:val="multilevel"/>
    <w:tmpl w:val="22C41A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87C41"/>
    <w:multiLevelType w:val="multilevel"/>
    <w:tmpl w:val="481CB08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E1A47D8"/>
    <w:multiLevelType w:val="multilevel"/>
    <w:tmpl w:val="E1344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02B60"/>
    <w:multiLevelType w:val="multilevel"/>
    <w:tmpl w:val="5B36A9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D41304"/>
    <w:multiLevelType w:val="multilevel"/>
    <w:tmpl w:val="5024E5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B6895"/>
    <w:multiLevelType w:val="multilevel"/>
    <w:tmpl w:val="E018AF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C66317"/>
    <w:multiLevelType w:val="multilevel"/>
    <w:tmpl w:val="8A125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311ED1"/>
    <w:multiLevelType w:val="multilevel"/>
    <w:tmpl w:val="CC7670A6"/>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9F1278"/>
    <w:multiLevelType w:val="multilevel"/>
    <w:tmpl w:val="6ACCA8D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2B6B"/>
    <w:multiLevelType w:val="multilevel"/>
    <w:tmpl w:val="CC44C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896056"/>
    <w:multiLevelType w:val="multilevel"/>
    <w:tmpl w:val="3AA090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1"/>
  </w:num>
  <w:num w:numId="4">
    <w:abstractNumId w:val="12"/>
  </w:num>
  <w:num w:numId="5">
    <w:abstractNumId w:val="3"/>
  </w:num>
  <w:num w:numId="6">
    <w:abstractNumId w:val="5"/>
  </w:num>
  <w:num w:numId="7">
    <w:abstractNumId w:val="2"/>
  </w:num>
  <w:num w:numId="8">
    <w:abstractNumId w:val="10"/>
  </w:num>
  <w:num w:numId="9">
    <w:abstractNumId w:val="1"/>
  </w:num>
  <w:num w:numId="10">
    <w:abstractNumId w:val="0"/>
  </w:num>
  <w:num w:numId="11">
    <w:abstractNumId w:val="8"/>
  </w:num>
  <w:num w:numId="12">
    <w:abstractNumId w:val="7"/>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87"/>
    <w:rsid w:val="001636A5"/>
    <w:rsid w:val="00272D91"/>
    <w:rsid w:val="002D189F"/>
    <w:rsid w:val="004724D6"/>
    <w:rsid w:val="00472ACB"/>
    <w:rsid w:val="004873B9"/>
    <w:rsid w:val="00782F3F"/>
    <w:rsid w:val="008C1E01"/>
    <w:rsid w:val="00983CA5"/>
    <w:rsid w:val="009C612B"/>
    <w:rsid w:val="009E5499"/>
    <w:rsid w:val="00A14BFE"/>
    <w:rsid w:val="00AF47E6"/>
    <w:rsid w:val="00B10041"/>
    <w:rsid w:val="00B206DA"/>
    <w:rsid w:val="00B23487"/>
    <w:rsid w:val="00BA66B1"/>
    <w:rsid w:val="00BD3B5C"/>
    <w:rsid w:val="00C03A58"/>
    <w:rsid w:val="00C16AE5"/>
    <w:rsid w:val="00C441FB"/>
    <w:rsid w:val="00C817E0"/>
    <w:rsid w:val="00DB56BB"/>
    <w:rsid w:val="00DC168F"/>
    <w:rsid w:val="00DE061C"/>
    <w:rsid w:val="00E03C13"/>
    <w:rsid w:val="00E2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600" w:line="322" w:lineRule="exact"/>
      <w:ind w:hanging="8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0"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6"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300" w:line="0" w:lineRule="atLeast"/>
    </w:pPr>
    <w:rPr>
      <w:rFonts w:ascii="Times New Roman" w:eastAsia="Times New Roman" w:hAnsi="Times New Roman" w:cs="Times New Roman"/>
    </w:rPr>
  </w:style>
  <w:style w:type="paragraph" w:styleId="a7">
    <w:name w:val="List Paragraph"/>
    <w:basedOn w:val="a"/>
    <w:uiPriority w:val="34"/>
    <w:qFormat/>
    <w:rsid w:val="00782F3F"/>
    <w:pPr>
      <w:ind w:left="720"/>
      <w:contextualSpacing/>
    </w:pPr>
  </w:style>
  <w:style w:type="paragraph" w:customStyle="1" w:styleId="ConsPlusNormal">
    <w:name w:val="ConsPlusNormal"/>
    <w:rsid w:val="00983CA5"/>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983CA5"/>
    <w:pPr>
      <w:autoSpaceDE w:val="0"/>
      <w:autoSpaceDN w:val="0"/>
      <w:adjustRightInd w:val="0"/>
    </w:pPr>
    <w:rPr>
      <w:rFonts w:ascii="Courier New" w:eastAsia="Times New Roman" w:hAnsi="Courier New" w:cs="Courier New"/>
      <w:sz w:val="20"/>
      <w:szCs w:val="20"/>
      <w:lang w:bidi="ar-SA"/>
    </w:rPr>
  </w:style>
  <w:style w:type="paragraph" w:styleId="a8">
    <w:name w:val="Title"/>
    <w:basedOn w:val="a"/>
    <w:link w:val="a9"/>
    <w:uiPriority w:val="10"/>
    <w:qFormat/>
    <w:rsid w:val="00C817E0"/>
    <w:pPr>
      <w:widowControl/>
      <w:jc w:val="center"/>
    </w:pPr>
    <w:rPr>
      <w:rFonts w:ascii="Times New Roman" w:eastAsia="Times New Roman" w:hAnsi="Times New Roman" w:cs="Times New Roman"/>
      <w:color w:val="auto"/>
      <w:sz w:val="28"/>
      <w:lang w:bidi="ar-SA"/>
    </w:rPr>
  </w:style>
  <w:style w:type="character" w:customStyle="1" w:styleId="a9">
    <w:name w:val="Название Знак"/>
    <w:basedOn w:val="a0"/>
    <w:link w:val="a8"/>
    <w:uiPriority w:val="10"/>
    <w:rsid w:val="00C817E0"/>
    <w:rPr>
      <w:rFonts w:ascii="Times New Roman" w:eastAsia="Times New Roman" w:hAnsi="Times New Roman" w:cs="Times New Roman"/>
      <w:sz w:val="28"/>
      <w:lang w:bidi="ar-SA"/>
    </w:rPr>
  </w:style>
  <w:style w:type="paragraph" w:styleId="aa">
    <w:name w:val="No Spacing"/>
    <w:uiPriority w:val="1"/>
    <w:qFormat/>
    <w:rsid w:val="00C817E0"/>
    <w:pPr>
      <w:widowControl/>
    </w:pPr>
    <w:rPr>
      <w:rFonts w:ascii="Times New Roman" w:eastAsia="Times New Roman" w:hAnsi="Times New Roman" w:cs="Times New Roman"/>
      <w:lang w:bidi="ar-SA"/>
    </w:rPr>
  </w:style>
  <w:style w:type="character" w:customStyle="1" w:styleId="FontStyle53">
    <w:name w:val="Font Style53"/>
    <w:uiPriority w:val="99"/>
    <w:rsid w:val="00C817E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600" w:line="322" w:lineRule="exact"/>
      <w:ind w:hanging="8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0"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6"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300" w:line="0" w:lineRule="atLeast"/>
    </w:pPr>
    <w:rPr>
      <w:rFonts w:ascii="Times New Roman" w:eastAsia="Times New Roman" w:hAnsi="Times New Roman" w:cs="Times New Roman"/>
    </w:rPr>
  </w:style>
  <w:style w:type="paragraph" w:styleId="a7">
    <w:name w:val="List Paragraph"/>
    <w:basedOn w:val="a"/>
    <w:uiPriority w:val="34"/>
    <w:qFormat/>
    <w:rsid w:val="00782F3F"/>
    <w:pPr>
      <w:ind w:left="720"/>
      <w:contextualSpacing/>
    </w:pPr>
  </w:style>
  <w:style w:type="paragraph" w:customStyle="1" w:styleId="ConsPlusNormal">
    <w:name w:val="ConsPlusNormal"/>
    <w:rsid w:val="00983CA5"/>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983CA5"/>
    <w:pPr>
      <w:autoSpaceDE w:val="0"/>
      <w:autoSpaceDN w:val="0"/>
      <w:adjustRightInd w:val="0"/>
    </w:pPr>
    <w:rPr>
      <w:rFonts w:ascii="Courier New" w:eastAsia="Times New Roman" w:hAnsi="Courier New" w:cs="Courier New"/>
      <w:sz w:val="20"/>
      <w:szCs w:val="20"/>
      <w:lang w:bidi="ar-SA"/>
    </w:rPr>
  </w:style>
  <w:style w:type="paragraph" w:styleId="a8">
    <w:name w:val="Title"/>
    <w:basedOn w:val="a"/>
    <w:link w:val="a9"/>
    <w:uiPriority w:val="10"/>
    <w:qFormat/>
    <w:rsid w:val="00C817E0"/>
    <w:pPr>
      <w:widowControl/>
      <w:jc w:val="center"/>
    </w:pPr>
    <w:rPr>
      <w:rFonts w:ascii="Times New Roman" w:eastAsia="Times New Roman" w:hAnsi="Times New Roman" w:cs="Times New Roman"/>
      <w:color w:val="auto"/>
      <w:sz w:val="28"/>
      <w:lang w:bidi="ar-SA"/>
    </w:rPr>
  </w:style>
  <w:style w:type="character" w:customStyle="1" w:styleId="a9">
    <w:name w:val="Название Знак"/>
    <w:basedOn w:val="a0"/>
    <w:link w:val="a8"/>
    <w:uiPriority w:val="10"/>
    <w:rsid w:val="00C817E0"/>
    <w:rPr>
      <w:rFonts w:ascii="Times New Roman" w:eastAsia="Times New Roman" w:hAnsi="Times New Roman" w:cs="Times New Roman"/>
      <w:sz w:val="28"/>
      <w:lang w:bidi="ar-SA"/>
    </w:rPr>
  </w:style>
  <w:style w:type="paragraph" w:styleId="aa">
    <w:name w:val="No Spacing"/>
    <w:uiPriority w:val="1"/>
    <w:qFormat/>
    <w:rsid w:val="00C817E0"/>
    <w:pPr>
      <w:widowControl/>
    </w:pPr>
    <w:rPr>
      <w:rFonts w:ascii="Times New Roman" w:eastAsia="Times New Roman" w:hAnsi="Times New Roman" w:cs="Times New Roman"/>
      <w:lang w:bidi="ar-SA"/>
    </w:rPr>
  </w:style>
  <w:style w:type="character" w:customStyle="1" w:styleId="FontStyle53">
    <w:name w:val="Font Style53"/>
    <w:uiPriority w:val="99"/>
    <w:rsid w:val="00C817E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edskoe-poselenie@mail.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Ригин</dc:creator>
  <cp:lastModifiedBy>User</cp:lastModifiedBy>
  <cp:revision>2</cp:revision>
  <cp:lastPrinted>2016-03-29T10:50:00Z</cp:lastPrinted>
  <dcterms:created xsi:type="dcterms:W3CDTF">2016-03-29T11:01:00Z</dcterms:created>
  <dcterms:modified xsi:type="dcterms:W3CDTF">2016-03-29T11:01:00Z</dcterms:modified>
</cp:coreProperties>
</file>