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предоставленные лицами, замещающими муниципальные должности и муниципальными служащими в администрации </w:t>
      </w:r>
      <w:proofErr w:type="spellStart"/>
      <w:r w:rsidR="0012236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2236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4B47B3">
        <w:rPr>
          <w:rFonts w:ascii="Times New Roman" w:hAnsi="Times New Roman"/>
          <w:sz w:val="24"/>
          <w:szCs w:val="24"/>
        </w:rPr>
        <w:t>период с 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D15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B47B3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декабря 201</w:t>
      </w:r>
      <w:r w:rsidR="006D15F5">
        <w:rPr>
          <w:rFonts w:ascii="Times New Roman" w:hAnsi="Times New Roman"/>
          <w:sz w:val="24"/>
          <w:szCs w:val="24"/>
        </w:rPr>
        <w:t xml:space="preserve">4 </w:t>
      </w:r>
      <w:r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8"/>
        <w:gridCol w:w="13"/>
        <w:gridCol w:w="1541"/>
        <w:gridCol w:w="17"/>
        <w:gridCol w:w="32"/>
        <w:gridCol w:w="26"/>
        <w:gridCol w:w="1701"/>
        <w:gridCol w:w="59"/>
        <w:gridCol w:w="148"/>
        <w:gridCol w:w="17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5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264B54"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5293" w:type="dxa"/>
            <w:gridSpan w:val="8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84379D" w:rsidRPr="003F6129" w:rsidRDefault="00122368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Андрей Евгеньевич</w:t>
            </w:r>
          </w:p>
        </w:tc>
        <w:tc>
          <w:tcPr>
            <w:tcW w:w="1827" w:type="dxa"/>
          </w:tcPr>
          <w:p w:rsidR="0084379D" w:rsidRPr="003F6129" w:rsidRDefault="0084379D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proofErr w:type="spellStart"/>
            <w:r w:rsidR="00122368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="00122368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1" w:type="dxa"/>
            <w:gridSpan w:val="5"/>
          </w:tcPr>
          <w:p w:rsidR="0084379D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615716,11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90BCC" w:rsidRPr="003F6129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84379D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8800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264B5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68">
              <w:rPr>
                <w:rFonts w:ascii="Times New Roman" w:hAnsi="Times New Roman"/>
                <w:sz w:val="16"/>
                <w:szCs w:val="16"/>
              </w:rPr>
              <w:t>Автомобили легковые: GEELY MK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</w:tcPr>
          <w:p w:rsidR="0084379D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230494,32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A41ED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64B54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264B54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</w:t>
            </w:r>
            <w:r w:rsidR="00264B54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264B5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961" w:type="dxa"/>
            <w:gridSpan w:val="4"/>
          </w:tcPr>
          <w:p w:rsidR="0084379D" w:rsidRPr="003F6129" w:rsidRDefault="001223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</w:tcPr>
          <w:p w:rsidR="0084379D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10743,00</w:t>
            </w:r>
          </w:p>
        </w:tc>
        <w:tc>
          <w:tcPr>
            <w:tcW w:w="1786" w:type="dxa"/>
            <w:gridSpan w:val="3"/>
          </w:tcPr>
          <w:p w:rsidR="0084379D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64B54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571" w:type="dxa"/>
            <w:gridSpan w:val="3"/>
          </w:tcPr>
          <w:p w:rsidR="0084379D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936" w:type="dxa"/>
            <w:gridSpan w:val="2"/>
          </w:tcPr>
          <w:p w:rsidR="0084379D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Викторова Людмила Викторовна</w:t>
            </w:r>
          </w:p>
        </w:tc>
        <w:tc>
          <w:tcPr>
            <w:tcW w:w="182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7" w:type="dxa"/>
            <w:gridSpan w:val="6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240207,38</w:t>
            </w:r>
          </w:p>
        </w:tc>
        <w:tc>
          <w:tcPr>
            <w:tcW w:w="1701" w:type="dxa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44.2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(1/2 дол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10\24</w:t>
            </w: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Татьяна Александровна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Главы по финансам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ачальник сектора учета и отчетности</w:t>
            </w:r>
          </w:p>
        </w:tc>
        <w:tc>
          <w:tcPr>
            <w:tcW w:w="1637" w:type="dxa"/>
            <w:gridSpan w:val="6"/>
          </w:tcPr>
          <w:p w:rsidR="00011C0C" w:rsidRPr="003F6129" w:rsidRDefault="00AE72C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529866,89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автомобиль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E51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248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729"/>
        </w:trPr>
        <w:tc>
          <w:tcPr>
            <w:tcW w:w="1606" w:type="dxa"/>
            <w:gridSpan w:val="2"/>
          </w:tcPr>
          <w:p w:rsidR="00011C0C" w:rsidRPr="003F6129" w:rsidRDefault="00011C0C" w:rsidP="00AC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E51112" w:rsidRDefault="00AE72C0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126974,39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1794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Ахметина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специалист-юрисконсульт</w:t>
            </w:r>
          </w:p>
        </w:tc>
        <w:tc>
          <w:tcPr>
            <w:tcW w:w="1637" w:type="dxa"/>
            <w:gridSpan w:val="6"/>
          </w:tcPr>
          <w:p w:rsidR="00011C0C" w:rsidRPr="003F6129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334437,39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69.70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84379D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4085,49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69.70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F73B8F" w:rsidRDefault="00011C0C" w:rsidP="00F7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легковые: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3303 бортовой</w:t>
            </w: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69.70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73B8F">
        <w:trPr>
          <w:trHeight w:val="1691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69.70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Шлейникова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187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011C0C" w:rsidRPr="003F6129" w:rsidRDefault="006D15F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556794,32</w:t>
            </w:r>
          </w:p>
        </w:tc>
        <w:tc>
          <w:tcPr>
            <w:tcW w:w="1983" w:type="dxa"/>
            <w:gridSpan w:val="6"/>
          </w:tcPr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6D15F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315008,34</w:t>
            </w:r>
          </w:p>
        </w:tc>
        <w:tc>
          <w:tcPr>
            <w:tcW w:w="1983" w:type="dxa"/>
            <w:gridSpan w:val="6"/>
          </w:tcPr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2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ВАЗ 2107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2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trHeight w:val="150"/>
        </w:trPr>
        <w:tc>
          <w:tcPr>
            <w:tcW w:w="1584" w:type="dxa"/>
          </w:tcPr>
          <w:p w:rsidR="00011C0C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70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011C0C" w:rsidRPr="003F6129" w:rsidRDefault="00011C0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2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4B54" w:rsidRPr="003F6129" w:rsidTr="00F114C6">
        <w:trPr>
          <w:trHeight w:val="150"/>
        </w:trPr>
        <w:tc>
          <w:tcPr>
            <w:tcW w:w="1584" w:type="dxa"/>
          </w:tcPr>
          <w:p w:rsidR="00264B54" w:rsidRDefault="00264B54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4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264B54" w:rsidRDefault="00264B54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2" w:type="dxa"/>
            <w:gridSpan w:val="4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gridSpan w:val="3"/>
          </w:tcPr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5131B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870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133673,91</w:t>
            </w:r>
          </w:p>
        </w:tc>
        <w:tc>
          <w:tcPr>
            <w:tcW w:w="1983" w:type="dxa"/>
            <w:gridSpan w:val="6"/>
          </w:tcPr>
          <w:p w:rsidR="005131BF" w:rsidRDefault="005131B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2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>Zaz</w:t>
            </w:r>
            <w:proofErr w:type="spellEnd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Chance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11C0C"/>
    <w:rsid w:val="00026363"/>
    <w:rsid w:val="00122368"/>
    <w:rsid w:val="00264B54"/>
    <w:rsid w:val="003E6276"/>
    <w:rsid w:val="005131BF"/>
    <w:rsid w:val="005736E0"/>
    <w:rsid w:val="006D15F5"/>
    <w:rsid w:val="0084379D"/>
    <w:rsid w:val="00890BCC"/>
    <w:rsid w:val="00A41ED5"/>
    <w:rsid w:val="00A53E66"/>
    <w:rsid w:val="00AC02EC"/>
    <w:rsid w:val="00AE72C0"/>
    <w:rsid w:val="00D971E2"/>
    <w:rsid w:val="00DB3EB7"/>
    <w:rsid w:val="00DC0BFA"/>
    <w:rsid w:val="00DC4C7D"/>
    <w:rsid w:val="00E51112"/>
    <w:rsid w:val="00F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2015-04-20T07:23:00Z</dcterms:created>
  <dcterms:modified xsi:type="dcterms:W3CDTF">2015-05-05T10:59:00Z</dcterms:modified>
</cp:coreProperties>
</file>