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14" w:rsidRP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Fonts w:ascii="Times New Roman" w:hAnsi="Times New Roman" w:cs="Times New Roman"/>
          <w:b/>
          <w:sz w:val="24"/>
          <w:szCs w:val="24"/>
        </w:rPr>
        <w:t>Организатору торгов:</w:t>
      </w:r>
    </w:p>
    <w:p w:rsidR="00EA61D0" w:rsidRPr="00EA61D0" w:rsidRDefault="003101BF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</w:t>
      </w:r>
      <w:r w:rsidR="00EA61D0" w:rsidRPr="00EA61D0">
        <w:rPr>
          <w:rFonts w:ascii="Times New Roman" w:hAnsi="Times New Roman" w:cs="Times New Roman"/>
          <w:b/>
          <w:sz w:val="24"/>
          <w:szCs w:val="24"/>
        </w:rPr>
        <w:t>дминистраци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EA61D0" w:rsidRPr="00EA61D0">
        <w:rPr>
          <w:rFonts w:ascii="Times New Roman" w:hAnsi="Times New Roman" w:cs="Times New Roman"/>
          <w:b/>
          <w:sz w:val="24"/>
          <w:szCs w:val="24"/>
        </w:rPr>
        <w:t xml:space="preserve"> Середского сельского поселения</w:t>
      </w:r>
    </w:p>
    <w:p w:rsidR="00EA61D0" w:rsidRP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Fonts w:ascii="Times New Roman" w:hAnsi="Times New Roman" w:cs="Times New Roman"/>
          <w:b/>
          <w:sz w:val="24"/>
          <w:szCs w:val="24"/>
        </w:rPr>
        <w:t xml:space="preserve">Даниловского муниципального района </w:t>
      </w:r>
    </w:p>
    <w:p w:rsid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61D0" w:rsidRDefault="00EA61D0" w:rsidP="00EA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A61D0" w:rsidRDefault="00EA61D0" w:rsidP="00EA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открытом аукционе </w:t>
      </w:r>
      <w:r w:rsidR="009F55B9" w:rsidRPr="009F55B9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D0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основании__________________________________________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61D0" w:rsidRDefault="00EA61D0" w:rsidP="0033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92">
        <w:rPr>
          <w:rFonts w:ascii="Times New Roman" w:hAnsi="Times New Roman" w:cs="Times New Roman"/>
          <w:sz w:val="20"/>
          <w:szCs w:val="20"/>
          <w:vertAlign w:val="superscript"/>
        </w:rPr>
        <w:t>(наименование юридического лица; Ф.И.О., паспортные данные для физического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337292">
        <w:rPr>
          <w:rFonts w:ascii="Times New Roman" w:hAnsi="Times New Roman" w:cs="Times New Roman"/>
          <w:sz w:val="28"/>
          <w:szCs w:val="28"/>
        </w:rPr>
        <w:t>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 о своём намерении принять участие в проводимом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___________20___</w:t>
      </w:r>
      <w:r w:rsidR="00ED03F7">
        <w:rPr>
          <w:rFonts w:ascii="Times New Roman" w:hAnsi="Times New Roman" w:cs="Times New Roman"/>
          <w:sz w:val="28"/>
          <w:szCs w:val="28"/>
        </w:rPr>
        <w:t xml:space="preserve"> </w:t>
      </w:r>
      <w:r w:rsidR="00337292">
        <w:rPr>
          <w:rFonts w:ascii="Times New Roman" w:hAnsi="Times New Roman" w:cs="Times New Roman"/>
          <w:sz w:val="28"/>
          <w:szCs w:val="28"/>
        </w:rPr>
        <w:t>года аукционе</w:t>
      </w:r>
      <w:r w:rsidR="009F55B9">
        <w:rPr>
          <w:rFonts w:ascii="Times New Roman" w:hAnsi="Times New Roman" w:cs="Times New Roman"/>
          <w:sz w:val="28"/>
          <w:szCs w:val="28"/>
        </w:rPr>
        <w:t xml:space="preserve"> ЛОТ №_____, земельного участка</w:t>
      </w:r>
      <w:r w:rsidR="00337292">
        <w:rPr>
          <w:rFonts w:ascii="Times New Roman" w:hAnsi="Times New Roman" w:cs="Times New Roman"/>
          <w:sz w:val="28"/>
          <w:szCs w:val="28"/>
        </w:rPr>
        <w:t xml:space="preserve"> площадью ___________ кв. м., кадастровый номер 76:05:__________________, разрешенное использование:__________________________________________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земельный участок находится: Ярославская область, Даниловский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_________________________________</w:t>
      </w:r>
      <w:r w:rsidR="00ED03F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92" w:rsidRP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(продажи права; арендной ставки</w:t>
      </w:r>
      <w:r w:rsidR="00ED03F7">
        <w:rPr>
          <w:rFonts w:ascii="Times New Roman" w:hAnsi="Times New Roman" w:cs="Times New Roman"/>
          <w:sz w:val="20"/>
          <w:szCs w:val="20"/>
          <w:vertAlign w:val="superscript"/>
        </w:rPr>
        <w:t xml:space="preserve">, продажи земельного </w:t>
      </w:r>
      <w:proofErr w:type="gramStart"/>
      <w:r w:rsidR="00ED03F7">
        <w:rPr>
          <w:rFonts w:ascii="Times New Roman" w:hAnsi="Times New Roman" w:cs="Times New Roman"/>
          <w:sz w:val="20"/>
          <w:szCs w:val="20"/>
          <w:vertAlign w:val="superscript"/>
        </w:rPr>
        <w:t xml:space="preserve">участка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proofErr w:type="gramEnd"/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_______________руб. (________________________________</w:t>
      </w:r>
      <w:r w:rsidR="00ED03F7">
        <w:rPr>
          <w:rFonts w:ascii="Times New Roman" w:hAnsi="Times New Roman" w:cs="Times New Roman"/>
          <w:sz w:val="28"/>
          <w:szCs w:val="28"/>
        </w:rPr>
        <w:t>_______________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______________________________________________________________руб.).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обязуюсь:</w:t>
      </w:r>
    </w:p>
    <w:p w:rsidR="00337292" w:rsidRDefault="00337292" w:rsidP="00337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газете «Северянка» от </w:t>
      </w:r>
      <w:r w:rsidR="00D654FF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4FF">
        <w:rPr>
          <w:rFonts w:ascii="Times New Roman" w:hAnsi="Times New Roman" w:cs="Times New Roman"/>
          <w:sz w:val="28"/>
          <w:szCs w:val="28"/>
        </w:rPr>
        <w:t>___________ 20___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порядок проведения открытого аукциона, </w:t>
      </w:r>
      <w:r w:rsidR="0072686B">
        <w:rPr>
          <w:rFonts w:ascii="Times New Roman" w:hAnsi="Times New Roman" w:cs="Times New Roman"/>
          <w:sz w:val="28"/>
          <w:szCs w:val="28"/>
        </w:rPr>
        <w:t>установленный Земельным кодексом РФ.</w:t>
      </w:r>
    </w:p>
    <w:p w:rsidR="0072686B" w:rsidRDefault="0072686B" w:rsidP="00337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победителем открытого аукциона заключить с администрацией Середского сельского поселения Даниловского муниципального района Ярославской области договор </w:t>
      </w:r>
      <w:r w:rsidR="003101BF">
        <w:rPr>
          <w:rFonts w:ascii="Times New Roman" w:hAnsi="Times New Roman" w:cs="Times New Roman"/>
          <w:sz w:val="28"/>
          <w:szCs w:val="28"/>
        </w:rPr>
        <w:t>аренды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 w:rsidR="009F55B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о результатах торгов</w:t>
      </w:r>
      <w:r w:rsidR="009F55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уплатить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указанную в договоре.</w:t>
      </w:r>
    </w:p>
    <w:p w:rsidR="0072686B" w:rsidRDefault="0072686B" w:rsidP="00726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адрес, банковские реквизиты и контактные телефоны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86B" w:rsidRDefault="0072686B" w:rsidP="0072686B">
      <w:pPr>
        <w:pStyle w:val="60"/>
        <w:shd w:val="clear" w:color="auto" w:fill="auto"/>
        <w:ind w:firstLine="0"/>
      </w:pPr>
      <w:r>
        <w:rPr>
          <w:color w:val="000000"/>
          <w:lang w:eastAsia="ru-RU" w:bidi="ru-RU"/>
        </w:rPr>
        <w:t>К заявке прилагаются:</w:t>
      </w:r>
    </w:p>
    <w:p w:rsidR="0072686B" w:rsidRDefault="0072686B" w:rsidP="003101BF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760"/>
        <w:jc w:val="both"/>
      </w:pPr>
      <w:r>
        <w:rPr>
          <w:color w:val="000000"/>
          <w:lang w:eastAsia="ru-RU" w:bidi="ru-RU"/>
        </w:rPr>
        <w:lastRenderedPageBreak/>
        <w:t>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72686B" w:rsidRDefault="0072686B" w:rsidP="003101BF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760"/>
        <w:jc w:val="both"/>
      </w:pPr>
      <w:r>
        <w:rPr>
          <w:color w:val="000000"/>
          <w:lang w:eastAsia="ru-RU" w:bidi="ru-RU"/>
        </w:rPr>
        <w:t>Опись представленных документов, подписанная претендентом или его уполномоченным представителем, в двух экземплярах.</w:t>
      </w:r>
    </w:p>
    <w:p w:rsidR="003101BF" w:rsidRPr="003101BF" w:rsidRDefault="003101BF" w:rsidP="003101BF">
      <w:pPr>
        <w:pStyle w:val="60"/>
        <w:ind w:left="709" w:hanging="283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 В</w:t>
      </w:r>
      <w:r w:rsidRPr="003101BF">
        <w:rPr>
          <w:color w:val="000000"/>
          <w:lang w:eastAsia="ru-RU" w:bidi="ru-RU"/>
        </w:rPr>
        <w:t>ыписку из Единого государственного реестра юридических лиц (или нотариально заверенную копию такой выписки) - для юридических лиц, выписку из Единого государственного реестра индивидуальных предпринимателей (или нотариально заверенную копию такой выписки) - для индивидуальных предпринимателей, выданные не позднее 6 месяцев до даты приема заявок на участие в аукционе;</w:t>
      </w:r>
    </w:p>
    <w:p w:rsidR="003101BF" w:rsidRPr="003101BF" w:rsidRDefault="003101BF" w:rsidP="003101BF">
      <w:pPr>
        <w:pStyle w:val="60"/>
        <w:ind w:left="709" w:hanging="283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</w:t>
      </w:r>
      <w:r w:rsidRPr="003101B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</w:t>
      </w:r>
      <w:r w:rsidRPr="003101BF">
        <w:rPr>
          <w:color w:val="000000"/>
          <w:lang w:eastAsia="ru-RU" w:bidi="ru-RU"/>
        </w:rPr>
        <w:t>окумент, подтверждающий отнесение к субъектам малого и среднего предпринимательства;</w:t>
      </w:r>
    </w:p>
    <w:p w:rsidR="0072686B" w:rsidRDefault="003101BF" w:rsidP="003101BF">
      <w:pPr>
        <w:pStyle w:val="60"/>
        <w:shd w:val="clear" w:color="auto" w:fill="auto"/>
        <w:ind w:left="709" w:hanging="283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</w:t>
      </w:r>
      <w:r w:rsidRPr="003101B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Соглашение о задатке</w:t>
      </w:r>
    </w:p>
    <w:p w:rsidR="001C006B" w:rsidRDefault="001C006B" w:rsidP="0072686B">
      <w:pPr>
        <w:pStyle w:val="60"/>
        <w:shd w:val="clear" w:color="auto" w:fill="auto"/>
        <w:ind w:left="400" w:firstLine="0"/>
        <w:jc w:val="both"/>
        <w:rPr>
          <w:color w:val="000000"/>
          <w:lang w:eastAsia="ru-RU" w:bidi="ru-RU"/>
        </w:rPr>
      </w:pPr>
    </w:p>
    <w:p w:rsidR="001C006B" w:rsidRDefault="001C006B" w:rsidP="0072686B">
      <w:pPr>
        <w:pStyle w:val="60"/>
        <w:pBdr>
          <w:bottom w:val="single" w:sz="12" w:space="1" w:color="auto"/>
        </w:pBdr>
        <w:shd w:val="clear" w:color="auto" w:fill="auto"/>
        <w:ind w:left="400" w:firstLine="0"/>
        <w:jc w:val="both"/>
      </w:pPr>
      <w:r>
        <w:t>Подпись заявителя:</w:t>
      </w:r>
    </w:p>
    <w:p w:rsidR="001C006B" w:rsidRDefault="001C006B" w:rsidP="0072686B">
      <w:pPr>
        <w:pStyle w:val="60"/>
        <w:pBdr>
          <w:bottom w:val="single" w:sz="12" w:space="1" w:color="auto"/>
        </w:pBdr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  <w:r>
        <w:t>«_____»_________________20_____г.</w:t>
      </w: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  <w:r>
        <w:t>Заявка принята Организатором торгов в _____ час. _______мин. По Московскому времени «______</w:t>
      </w:r>
      <w:proofErr w:type="gramStart"/>
      <w:r>
        <w:t>_»_</w:t>
      </w:r>
      <w:proofErr w:type="gramEnd"/>
      <w:r>
        <w:t>_________________20____г. за №_____ и зарегистрирована в журнале приема заявок.</w:t>
      </w: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  <w:r>
        <w:t>Подпись лица, принявшего заявку</w:t>
      </w: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  <w:r>
        <w:t>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  <w:r>
        <w:tab/>
      </w:r>
      <w:r>
        <w:tab/>
        <w:t>(Ф.И.О., должность)</w:t>
      </w: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</w:p>
    <w:p w:rsidR="003101BF" w:rsidRDefault="003101BF" w:rsidP="001C006B">
      <w:pPr>
        <w:pStyle w:val="60"/>
        <w:shd w:val="clear" w:color="auto" w:fill="auto"/>
        <w:ind w:left="400" w:firstLine="0"/>
        <w:jc w:val="both"/>
      </w:pPr>
    </w:p>
    <w:p w:rsidR="003101BF" w:rsidRDefault="003101BF" w:rsidP="001C006B">
      <w:pPr>
        <w:pStyle w:val="60"/>
        <w:shd w:val="clear" w:color="auto" w:fill="auto"/>
        <w:ind w:left="400" w:firstLine="0"/>
        <w:jc w:val="both"/>
      </w:pPr>
    </w:p>
    <w:p w:rsidR="003101BF" w:rsidRDefault="003101BF" w:rsidP="001C006B">
      <w:pPr>
        <w:pStyle w:val="60"/>
        <w:shd w:val="clear" w:color="auto" w:fill="auto"/>
        <w:ind w:left="400" w:firstLine="0"/>
        <w:jc w:val="both"/>
      </w:pPr>
    </w:p>
    <w:p w:rsidR="003101BF" w:rsidRDefault="003101BF" w:rsidP="001C006B">
      <w:pPr>
        <w:pStyle w:val="60"/>
        <w:shd w:val="clear" w:color="auto" w:fill="auto"/>
        <w:ind w:left="400" w:firstLine="0"/>
        <w:jc w:val="both"/>
      </w:pPr>
    </w:p>
    <w:p w:rsidR="003101BF" w:rsidRDefault="003101BF" w:rsidP="001C006B">
      <w:pPr>
        <w:pStyle w:val="60"/>
        <w:shd w:val="clear" w:color="auto" w:fill="auto"/>
        <w:ind w:left="400" w:firstLine="0"/>
        <w:jc w:val="both"/>
      </w:pPr>
    </w:p>
    <w:p w:rsidR="003101BF" w:rsidRDefault="003101BF" w:rsidP="001C006B">
      <w:pPr>
        <w:pStyle w:val="60"/>
        <w:shd w:val="clear" w:color="auto" w:fill="auto"/>
        <w:ind w:left="400" w:firstLine="0"/>
        <w:jc w:val="both"/>
      </w:pPr>
    </w:p>
    <w:p w:rsidR="003101BF" w:rsidRDefault="003101BF" w:rsidP="001C006B">
      <w:pPr>
        <w:pStyle w:val="60"/>
        <w:shd w:val="clear" w:color="auto" w:fill="auto"/>
        <w:ind w:left="400" w:firstLine="0"/>
        <w:jc w:val="both"/>
      </w:pPr>
    </w:p>
    <w:p w:rsidR="003101BF" w:rsidRDefault="003101BF" w:rsidP="001C006B">
      <w:pPr>
        <w:pStyle w:val="60"/>
        <w:shd w:val="clear" w:color="auto" w:fill="auto"/>
        <w:ind w:left="400" w:firstLine="0"/>
        <w:jc w:val="both"/>
      </w:pPr>
    </w:p>
    <w:p w:rsidR="003101BF" w:rsidRDefault="003101BF" w:rsidP="001C006B">
      <w:pPr>
        <w:pStyle w:val="60"/>
        <w:shd w:val="clear" w:color="auto" w:fill="auto"/>
        <w:ind w:left="400" w:firstLine="0"/>
        <w:jc w:val="both"/>
      </w:pPr>
    </w:p>
    <w:p w:rsidR="003101BF" w:rsidRDefault="003101BF" w:rsidP="001C006B">
      <w:pPr>
        <w:pStyle w:val="60"/>
        <w:shd w:val="clear" w:color="auto" w:fill="auto"/>
        <w:ind w:left="400" w:firstLine="0"/>
        <w:jc w:val="both"/>
      </w:pPr>
    </w:p>
    <w:p w:rsidR="001C006B" w:rsidRDefault="001C006B" w:rsidP="00D654FF">
      <w:pPr>
        <w:pStyle w:val="60"/>
        <w:shd w:val="clear" w:color="auto" w:fill="auto"/>
        <w:ind w:firstLine="0"/>
        <w:jc w:val="both"/>
      </w:pPr>
    </w:p>
    <w:p w:rsidR="002D6739" w:rsidRDefault="002D6739" w:rsidP="001C006B">
      <w:pPr>
        <w:pStyle w:val="60"/>
        <w:shd w:val="clear" w:color="auto" w:fill="auto"/>
        <w:ind w:left="400" w:firstLine="0"/>
        <w:jc w:val="center"/>
        <w:rPr>
          <w:b/>
        </w:rPr>
      </w:pPr>
    </w:p>
    <w:p w:rsidR="001C006B" w:rsidRDefault="001C006B" w:rsidP="001C006B">
      <w:pPr>
        <w:pStyle w:val="60"/>
        <w:shd w:val="clear" w:color="auto" w:fill="auto"/>
        <w:ind w:left="400" w:firstLine="0"/>
        <w:jc w:val="center"/>
        <w:rPr>
          <w:b/>
        </w:rPr>
      </w:pPr>
      <w:r>
        <w:rPr>
          <w:b/>
        </w:rPr>
        <w:lastRenderedPageBreak/>
        <w:t>ОПИСЬ ПРЕДСТАВЛЕННЫХ ДОКУМЕНТОВ: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1.____________________________________________________________________________________________________________________________________________________________________________________________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2._____________________________________________________________________________________________________________________________3._____________________________________________________________________________________________________________________________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4._____________________________________________________________________________________________________________________________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5._____________________________________________________________________________________________________________________________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6._____________________________________________________________________________________________________________________________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</w:p>
    <w:p w:rsidR="001C006B" w:rsidRDefault="001C006B" w:rsidP="001C006B">
      <w:pPr>
        <w:pStyle w:val="60"/>
        <w:shd w:val="clear" w:color="auto" w:fill="auto"/>
        <w:ind w:left="400" w:firstLine="0"/>
      </w:pPr>
    </w:p>
    <w:p w:rsidR="001C006B" w:rsidRDefault="001C006B" w:rsidP="001C006B">
      <w:pPr>
        <w:pStyle w:val="60"/>
        <w:shd w:val="clear" w:color="auto" w:fill="auto"/>
        <w:ind w:left="400" w:firstLine="0"/>
      </w:pPr>
      <w:r>
        <w:t>«_____»_________________20____г.                                      _____________</w:t>
      </w:r>
    </w:p>
    <w:p w:rsidR="001C006B" w:rsidRPr="001C006B" w:rsidRDefault="001C006B" w:rsidP="001C006B">
      <w:pPr>
        <w:pStyle w:val="60"/>
        <w:shd w:val="clear" w:color="auto" w:fill="auto"/>
        <w:ind w:left="400" w:firstLine="0"/>
        <w:rPr>
          <w:sz w:val="20"/>
          <w:szCs w:val="20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0"/>
          <w:szCs w:val="20"/>
          <w:vertAlign w:val="superscript"/>
        </w:rPr>
        <w:t>(дата)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(подпись)</w:t>
      </w:r>
    </w:p>
    <w:sectPr w:rsidR="001C006B" w:rsidRPr="001C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570C"/>
    <w:multiLevelType w:val="hybridMultilevel"/>
    <w:tmpl w:val="A516D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22F6"/>
    <w:multiLevelType w:val="multilevel"/>
    <w:tmpl w:val="CCA43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C65565"/>
    <w:multiLevelType w:val="multilevel"/>
    <w:tmpl w:val="A6A82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0"/>
    <w:rsid w:val="001C006B"/>
    <w:rsid w:val="002D5B0F"/>
    <w:rsid w:val="002D6739"/>
    <w:rsid w:val="003101BF"/>
    <w:rsid w:val="00337292"/>
    <w:rsid w:val="005964BD"/>
    <w:rsid w:val="0072686B"/>
    <w:rsid w:val="00897414"/>
    <w:rsid w:val="009F55B9"/>
    <w:rsid w:val="00A9102D"/>
    <w:rsid w:val="00D654FF"/>
    <w:rsid w:val="00EA61D0"/>
    <w:rsid w:val="00E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0F62A-847B-4785-80A4-8E905BDD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92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726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686B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2</cp:revision>
  <dcterms:created xsi:type="dcterms:W3CDTF">2021-11-10T10:44:00Z</dcterms:created>
  <dcterms:modified xsi:type="dcterms:W3CDTF">2021-11-10T10:44:00Z</dcterms:modified>
</cp:coreProperties>
</file>